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AA14" w14:textId="77777777" w:rsidR="00423D68" w:rsidRDefault="00423D68">
      <w:pPr>
        <w:spacing w:after="120"/>
        <w:rPr>
          <w:rFonts w:ascii="黑体" w:eastAsia="黑体" w:hAnsi="黑体" w:cs="黑体"/>
          <w:sz w:val="44"/>
          <w:szCs w:val="44"/>
        </w:rPr>
      </w:pPr>
    </w:p>
    <w:p w14:paraId="66639E53" w14:textId="77777777" w:rsidR="00423D68" w:rsidRDefault="00000000">
      <w:pPr>
        <w:spacing w:after="120"/>
        <w:jc w:val="center"/>
        <w:rPr>
          <w:rFonts w:ascii="黑体" w:eastAsia="黑体" w:hAnsi="黑体" w:cs="黑体"/>
          <w:sz w:val="44"/>
          <w:szCs w:val="44"/>
        </w:rPr>
      </w:pPr>
      <w:r>
        <w:rPr>
          <w:rFonts w:ascii="黑体" w:eastAsia="黑体" w:hAnsi="黑体" w:cs="黑体" w:hint="eastAsia"/>
          <w:sz w:val="44"/>
          <w:szCs w:val="44"/>
        </w:rPr>
        <w:t>人机协作学习中的心理安全感建构</w:t>
      </w:r>
    </w:p>
    <w:p w14:paraId="16BDC6EC" w14:textId="77777777" w:rsidR="00423D68" w:rsidRDefault="00000000">
      <w:pPr>
        <w:spacing w:after="120"/>
        <w:jc w:val="center"/>
        <w:rPr>
          <w:rFonts w:ascii="黑体" w:eastAsia="黑体" w:hAnsi="黑体" w:cs="黑体"/>
          <w:sz w:val="44"/>
          <w:szCs w:val="44"/>
        </w:rPr>
      </w:pPr>
      <w:r>
        <w:rPr>
          <w:rFonts w:ascii="黑体" w:eastAsia="黑体" w:hAnsi="黑体" w:cs="黑体" w:hint="eastAsia"/>
          <w:sz w:val="44"/>
          <w:szCs w:val="44"/>
        </w:rPr>
        <w:t>——智能学习环境对学习者自我效能感与协作意愿的影响</w:t>
      </w:r>
    </w:p>
    <w:p w14:paraId="09850D60" w14:textId="77777777" w:rsidR="00423D68" w:rsidRDefault="00423D68">
      <w:pPr>
        <w:spacing w:line="400" w:lineRule="atLeast"/>
        <w:rPr>
          <w:rFonts w:ascii="方正仿宋_GBK" w:eastAsia="方正仿宋_GBK" w:hAnsi="方正仿宋_GBK" w:cs="方正仿宋_GBK"/>
          <w:sz w:val="28"/>
          <w:szCs w:val="28"/>
          <w:shd w:val="clear" w:color="auto" w:fill="FFFFFF"/>
        </w:rPr>
      </w:pPr>
    </w:p>
    <w:p w14:paraId="505ED3D9" w14:textId="7D0B2C04" w:rsidR="00423D68" w:rsidRDefault="004001F1">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王丽</w:t>
      </w:r>
    </w:p>
    <w:p w14:paraId="60F1F99B" w14:textId="7375C766" w:rsidR="00423D68" w:rsidRDefault="004001F1">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shd w:val="clear" w:color="auto" w:fill="FFFFFF"/>
        </w:rPr>
        <w:t>西安财经大学</w:t>
      </w:r>
    </w:p>
    <w:p w14:paraId="3E019DFA" w14:textId="662784DB" w:rsidR="00423D68"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4001F1">
        <w:rPr>
          <w:rFonts w:ascii="Songti SC Bold" w:eastAsia="Songti SC Bold" w:hAnsi="Songti SC Bold" w:cs="Songti SC Bold" w:hint="eastAsia"/>
          <w:sz w:val="18"/>
          <w:szCs w:val="18"/>
          <w:shd w:val="clear" w:color="auto" w:fill="FFFFFF"/>
        </w:rPr>
        <w:t>王丽</w:t>
      </w:r>
      <w:r>
        <w:rPr>
          <w:rFonts w:ascii="Songti SC Bold" w:eastAsia="Songti SC Bold" w:hAnsi="Songti SC Bold" w:cs="Songti SC Bold" w:hint="eastAsia"/>
          <w:sz w:val="18"/>
          <w:szCs w:val="18"/>
        </w:rPr>
        <w:t xml:space="preserve">   E-mail：</w:t>
      </w:r>
      <w:r w:rsidR="004001F1">
        <w:rPr>
          <w:rFonts w:ascii="Songti SC Bold" w:eastAsia="Songti SC Bold" w:hAnsi="Songti SC Bold" w:cs="Songti SC Bold" w:hint="eastAsia"/>
          <w:sz w:val="18"/>
          <w:szCs w:val="18"/>
        </w:rPr>
        <w:t>64885749@qq.com</w:t>
      </w:r>
    </w:p>
    <w:p w14:paraId="5F166486" w14:textId="77777777" w:rsidR="00423D68" w:rsidRDefault="00423D68">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423D68" w14:paraId="582D714D" w14:textId="77777777">
        <w:trPr>
          <w:trHeight w:val="385"/>
        </w:trPr>
        <w:tc>
          <w:tcPr>
            <w:tcW w:w="1680" w:type="pct"/>
            <w:tcBorders>
              <w:left w:val="nil"/>
              <w:bottom w:val="single" w:sz="4" w:space="0" w:color="auto"/>
              <w:right w:val="nil"/>
            </w:tcBorders>
            <w:vAlign w:val="center"/>
          </w:tcPr>
          <w:p w14:paraId="791B4750" w14:textId="77777777" w:rsidR="00423D68"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268BB1B7" w14:textId="77777777" w:rsidR="00423D68"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423D68" w14:paraId="1568F026" w14:textId="77777777">
        <w:trPr>
          <w:trHeight w:val="273"/>
        </w:trPr>
        <w:tc>
          <w:tcPr>
            <w:tcW w:w="1680" w:type="pct"/>
            <w:tcBorders>
              <w:top w:val="single" w:sz="4" w:space="0" w:color="auto"/>
              <w:left w:val="nil"/>
              <w:bottom w:val="nil"/>
              <w:right w:val="nil"/>
            </w:tcBorders>
            <w:vAlign w:val="center"/>
          </w:tcPr>
          <w:p w14:paraId="62607D2C" w14:textId="77777777" w:rsidR="00423D68"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2AAEF7E6" w14:textId="77777777" w:rsidR="00423D68" w:rsidRDefault="00000000">
            <w:pPr>
              <w:spacing w:after="120"/>
              <w:jc w:val="left"/>
              <w:rPr>
                <w:rFonts w:ascii="楷体" w:eastAsia="楷体" w:hAnsi="楷体" w:cs="楷体"/>
                <w:szCs w:val="18"/>
              </w:rPr>
            </w:pPr>
            <w:r>
              <w:rPr>
                <w:rFonts w:ascii="楷体" w:eastAsia="楷体" w:hAnsi="楷体" w:cs="楷体" w:hint="eastAsia"/>
                <w:szCs w:val="18"/>
              </w:rPr>
              <w:t>随着生成式人工智能在教育领域的深度嵌入，人机协作学习正在从一种技术愿景转变为日常教育实践。然而，现有研究多聚焦于人机协作的认知维度与技术效能，对学习者在与AI互动过程中的心理安全感建构机制关注不足。本研究采用混合方法设计，先通过半结构化访谈对20名经常使用AI协作工具的大学生进行质性探索，提炼人机协作心理安全感的维度与形成过程；再通过大样本问卷调查（N≥300）检验心理安全感对自我效能感和协作意愿的中介作用。质性部分预期揭示人机协作心理安全感的建构经历了“试探性互动”“策略调整”“信任接纳”三个递进阶段；量化部分预期验证心理安全感在智能学习环境感知对协作意愿的影响中发挥完全中介作用，同时自我效能感发挥部分中介作用。本研究旨在为人机协作学习领域引入“心理安全感”这一关键变量，为智能学习环境的情感化设计提供理论与实践参考。</w:t>
            </w:r>
          </w:p>
        </w:tc>
      </w:tr>
      <w:tr w:rsidR="00423D68" w14:paraId="6AC64521" w14:textId="77777777">
        <w:trPr>
          <w:trHeight w:val="763"/>
        </w:trPr>
        <w:tc>
          <w:tcPr>
            <w:tcW w:w="1680" w:type="pct"/>
            <w:tcBorders>
              <w:top w:val="nil"/>
              <w:left w:val="nil"/>
              <w:bottom w:val="nil"/>
              <w:right w:val="nil"/>
            </w:tcBorders>
            <w:vAlign w:val="center"/>
          </w:tcPr>
          <w:p w14:paraId="75D1A11E" w14:textId="77777777" w:rsidR="00423D68"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人机协作学习；心理安全感；智能学习环境；自我效能感；协作意愿</w:t>
            </w:r>
          </w:p>
        </w:tc>
        <w:tc>
          <w:tcPr>
            <w:tcW w:w="3319" w:type="pct"/>
            <w:vMerge/>
            <w:tcBorders>
              <w:top w:val="nil"/>
              <w:left w:val="nil"/>
              <w:right w:val="nil"/>
            </w:tcBorders>
            <w:vAlign w:val="center"/>
          </w:tcPr>
          <w:p w14:paraId="061EE866" w14:textId="77777777" w:rsidR="00423D68" w:rsidRDefault="00423D68">
            <w:pPr>
              <w:pStyle w:val="a4"/>
              <w:rPr>
                <w:rFonts w:cs="Times New Roman"/>
                <w:bCs/>
                <w:iCs/>
                <w:sz w:val="20"/>
                <w:szCs w:val="20"/>
              </w:rPr>
            </w:pPr>
          </w:p>
        </w:tc>
      </w:tr>
      <w:tr w:rsidR="00423D68" w14:paraId="481153E1" w14:textId="77777777">
        <w:trPr>
          <w:trHeight w:val="246"/>
        </w:trPr>
        <w:tc>
          <w:tcPr>
            <w:tcW w:w="1680" w:type="pct"/>
            <w:tcBorders>
              <w:top w:val="nil"/>
              <w:left w:val="nil"/>
              <w:bottom w:val="nil"/>
              <w:right w:val="nil"/>
            </w:tcBorders>
            <w:vAlign w:val="center"/>
          </w:tcPr>
          <w:p w14:paraId="5356E60B" w14:textId="77777777" w:rsidR="00423D68" w:rsidRDefault="00423D6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7C412C8" w14:textId="77777777" w:rsidR="00423D68" w:rsidRDefault="00423D68">
            <w:pPr>
              <w:pStyle w:val="a4"/>
              <w:rPr>
                <w:rFonts w:ascii="Times New Roman Bold" w:hAnsi="Times New Roman Bold" w:cs="Times New Roman Bold"/>
                <w:b/>
                <w:bCs/>
                <w:sz w:val="20"/>
                <w:szCs w:val="20"/>
              </w:rPr>
            </w:pPr>
          </w:p>
        </w:tc>
      </w:tr>
      <w:tr w:rsidR="00423D68" w14:paraId="042C3AC4" w14:textId="77777777">
        <w:trPr>
          <w:trHeight w:val="246"/>
        </w:trPr>
        <w:tc>
          <w:tcPr>
            <w:tcW w:w="1680" w:type="pct"/>
            <w:tcBorders>
              <w:top w:val="nil"/>
              <w:left w:val="nil"/>
              <w:bottom w:val="nil"/>
              <w:right w:val="nil"/>
            </w:tcBorders>
            <w:vAlign w:val="center"/>
          </w:tcPr>
          <w:p w14:paraId="5BCBB4AE" w14:textId="77777777" w:rsidR="00423D68" w:rsidRDefault="00423D6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0DF5E2A" w14:textId="77777777" w:rsidR="00423D68" w:rsidRDefault="00423D68">
            <w:pPr>
              <w:pStyle w:val="a4"/>
              <w:rPr>
                <w:rFonts w:ascii="Times New Roman Bold" w:hAnsi="Times New Roman Bold" w:cs="Times New Roman Bold"/>
                <w:b/>
                <w:bCs/>
                <w:sz w:val="20"/>
                <w:szCs w:val="20"/>
              </w:rPr>
            </w:pPr>
          </w:p>
        </w:tc>
      </w:tr>
      <w:tr w:rsidR="00423D68" w14:paraId="4854EEE3" w14:textId="77777777">
        <w:trPr>
          <w:trHeight w:val="320"/>
        </w:trPr>
        <w:tc>
          <w:tcPr>
            <w:tcW w:w="1680" w:type="pct"/>
            <w:tcBorders>
              <w:top w:val="nil"/>
              <w:left w:val="nil"/>
              <w:bottom w:val="nil"/>
              <w:right w:val="nil"/>
            </w:tcBorders>
            <w:vAlign w:val="center"/>
          </w:tcPr>
          <w:p w14:paraId="2FD72BF3" w14:textId="77777777" w:rsidR="00423D68" w:rsidRDefault="00423D6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CBDCC56" w14:textId="77777777" w:rsidR="00423D68" w:rsidRDefault="00423D68">
            <w:pPr>
              <w:pStyle w:val="a4"/>
              <w:rPr>
                <w:rFonts w:ascii="Times New Roman Bold" w:hAnsi="Times New Roman Bold" w:cs="Times New Roman Bold"/>
                <w:b/>
                <w:bCs/>
                <w:sz w:val="20"/>
                <w:szCs w:val="20"/>
              </w:rPr>
            </w:pPr>
          </w:p>
        </w:tc>
      </w:tr>
      <w:tr w:rsidR="00423D68" w14:paraId="317C0C04" w14:textId="77777777">
        <w:trPr>
          <w:trHeight w:val="200"/>
        </w:trPr>
        <w:tc>
          <w:tcPr>
            <w:tcW w:w="1680" w:type="pct"/>
            <w:tcBorders>
              <w:top w:val="nil"/>
              <w:left w:val="nil"/>
              <w:bottom w:val="nil"/>
              <w:right w:val="nil"/>
            </w:tcBorders>
            <w:vAlign w:val="center"/>
          </w:tcPr>
          <w:p w14:paraId="7D5D46AA" w14:textId="77777777" w:rsidR="00423D68" w:rsidRDefault="00423D6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E6CDD8B" w14:textId="77777777" w:rsidR="00423D68" w:rsidRDefault="00423D68">
            <w:pPr>
              <w:pStyle w:val="a4"/>
              <w:rPr>
                <w:rFonts w:ascii="Times New Roman Bold" w:hAnsi="Times New Roman Bold" w:cs="Times New Roman Bold"/>
                <w:b/>
                <w:bCs/>
                <w:sz w:val="20"/>
                <w:szCs w:val="20"/>
              </w:rPr>
            </w:pPr>
          </w:p>
        </w:tc>
      </w:tr>
      <w:tr w:rsidR="00423D68" w14:paraId="07432223" w14:textId="77777777">
        <w:trPr>
          <w:trHeight w:val="200"/>
        </w:trPr>
        <w:tc>
          <w:tcPr>
            <w:tcW w:w="1680" w:type="pct"/>
            <w:tcBorders>
              <w:top w:val="nil"/>
              <w:left w:val="nil"/>
              <w:bottom w:val="nil"/>
              <w:right w:val="nil"/>
            </w:tcBorders>
            <w:vAlign w:val="center"/>
          </w:tcPr>
          <w:p w14:paraId="7EE5CC4B" w14:textId="77777777" w:rsidR="00423D68" w:rsidRDefault="00423D6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0DB4717" w14:textId="77777777" w:rsidR="00423D68" w:rsidRDefault="00423D68">
            <w:pPr>
              <w:pStyle w:val="a4"/>
              <w:rPr>
                <w:rFonts w:ascii="Times New Roman Bold" w:hAnsi="Times New Roman Bold" w:cs="Times New Roman Bold"/>
                <w:b/>
                <w:bCs/>
                <w:sz w:val="20"/>
                <w:szCs w:val="20"/>
              </w:rPr>
            </w:pPr>
          </w:p>
        </w:tc>
      </w:tr>
      <w:tr w:rsidR="00423D68" w14:paraId="3C577D2E" w14:textId="77777777">
        <w:trPr>
          <w:trHeight w:val="200"/>
        </w:trPr>
        <w:tc>
          <w:tcPr>
            <w:tcW w:w="1680" w:type="pct"/>
            <w:tcBorders>
              <w:top w:val="nil"/>
              <w:left w:val="nil"/>
              <w:bottom w:val="single" w:sz="4" w:space="0" w:color="auto"/>
              <w:right w:val="nil"/>
            </w:tcBorders>
          </w:tcPr>
          <w:p w14:paraId="358157F5" w14:textId="77777777" w:rsidR="00423D68" w:rsidRDefault="00423D68">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E18112B" w14:textId="77777777" w:rsidR="00423D68" w:rsidRDefault="00423D68">
            <w:pPr>
              <w:pStyle w:val="a4"/>
              <w:rPr>
                <w:rFonts w:ascii="Times New Roman Bold" w:hAnsi="Times New Roman Bold" w:cs="Times New Roman Bold"/>
                <w:b/>
                <w:bCs/>
                <w:sz w:val="20"/>
                <w:szCs w:val="20"/>
              </w:rPr>
            </w:pPr>
          </w:p>
        </w:tc>
      </w:tr>
    </w:tbl>
    <w:p w14:paraId="036A3065" w14:textId="77777777" w:rsidR="00423D68" w:rsidRDefault="00423D68">
      <w:pPr>
        <w:spacing w:after="240" w:line="360" w:lineRule="auto"/>
        <w:ind w:firstLineChars="200" w:firstLine="480"/>
        <w:rPr>
          <w:rFonts w:ascii="Songti SC Regular" w:eastAsia="Songti SC Regular" w:hAnsi="Songti SC Regular" w:cs="Songti SC Regular"/>
          <w:sz w:val="24"/>
        </w:rPr>
      </w:pPr>
    </w:p>
    <w:p w14:paraId="1BCF4EA3" w14:textId="77777777" w:rsidR="00423D6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1</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引言</w:t>
      </w:r>
    </w:p>
    <w:p w14:paraId="7B0882AD"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1.1研究背景</w:t>
      </w:r>
    </w:p>
    <w:p w14:paraId="108A2149"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人工智能技术正以前所未有的速度重塑教育形态。从智能辅导系统到对话式AI导师，</w:t>
      </w:r>
      <w:r>
        <w:rPr>
          <w:rFonts w:ascii="Songti SC Regular" w:eastAsia="Songti SC Regular" w:hAnsi="Songti SC Regular" w:cs="Songti SC Regular" w:hint="eastAsia"/>
          <w:sz w:val="24"/>
        </w:rPr>
        <w:lastRenderedPageBreak/>
        <w:t>从编程Copilot到写作助手，AI不再仅仅是学习工具的提供者，而是越来越多地以“学习伙伴”“助教”“协作者”的身份嵌入学习者的日常学习活动中。在高校课堂、在线学习平台以及自主学习场景中，人机协作学习正在从一种前沿的教学实验走向一种“新常态”——学习者与AI共同完成知识建构、问题解决和创意生成，已经成为许多大学生学习生活中的默认配置。</w:t>
      </w:r>
    </w:p>
    <w:p w14:paraId="1E2B995B"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转变引发了教育研究者的广泛关注。现有研究从多个维度探讨了人机协作学习对学习效果的影响：一些研究关注AI作为认知支架如何提升学习者的任务完成效率与学业表现；另一些研究则从自我决定理论的视角出发，探讨AI工具如何满足学习者的自主性、胜任感和归属感需求；还有研究关注AI协作对学习者自我效能感和学习动机的促进作用。这些研究共同勾勒出一幅技术赋能学习的乐观图景。</w:t>
      </w:r>
    </w:p>
    <w:p w14:paraId="09A6F581"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技术赋能并非总是线性的、积极的。随着AI在教育场景中的角色从“工具”向“伙伴”转变，一个新的问题开始浮现：学习者在与AI协作学习的过程中，究竟体验到了怎样的心理状态？他们是否会在AI面前感到焦虑、不安或“丢脸”？他们是否敢于向AI表达自己的困惑和错误？这些问题指向了一个在教育技术研究中长期被忽视却又至关重要的概念——心理安全感。</w:t>
      </w:r>
    </w:p>
    <w:p w14:paraId="6525073D"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1.2问题提出</w:t>
      </w:r>
    </w:p>
    <w:p w14:paraId="5893A3E6"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心理安全感（</w:t>
      </w:r>
      <w:proofErr w:type="spellStart"/>
      <w:r>
        <w:rPr>
          <w:rFonts w:ascii="Songti SC Regular" w:eastAsia="Songti SC Regular" w:hAnsi="Songti SC Regular" w:cs="Songti SC Regular" w:hint="eastAsia"/>
          <w:sz w:val="24"/>
        </w:rPr>
        <w:t>psychologicalsafety</w:t>
      </w:r>
      <w:proofErr w:type="spellEnd"/>
      <w:r>
        <w:rPr>
          <w:rFonts w:ascii="Songti SC Regular" w:eastAsia="Songti SC Regular" w:hAnsi="Songti SC Regular" w:cs="Songti SC Regular" w:hint="eastAsia"/>
          <w:sz w:val="24"/>
        </w:rPr>
        <w:t>）这一概念最早由Edmondson在团队学习研究中系统提出，指个体在团队中敢于表达观点、承认错误、提出质疑而不担心受到负面评价或惩罚的信念。大量研究表明，心理安全感是促进团队学习、创新和绩效的关键因素。在传统的面对面协作学习环境中，心理安全感已被证明能够显著促进学习者的知识共享意愿、批判性思维发展和深度学习。</w:t>
      </w:r>
    </w:p>
    <w:p w14:paraId="3303883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然而，当学习伙伴从“人”变成“AI”时，心理安全感的内涵和形成机制发生了怎样的变化？这是一个尚未得到充分回答的问题。一方面，AI不具备人类的评判性和社交压力，学习者</w:t>
      </w:r>
      <w:r>
        <w:rPr>
          <w:rFonts w:ascii="Songti SC Regular" w:eastAsia="Songti SC Regular" w:hAnsi="Songti SC Regular" w:cs="Songti SC Regular" w:hint="eastAsia"/>
          <w:sz w:val="24"/>
        </w:rPr>
        <w:lastRenderedPageBreak/>
        <w:t>可能因此感到更加安全；另一方面，AI反馈的“非人性化”特征、技术的不确定性以及学习者对自身能力的担忧，也可能产生新型的心理障碍。有研究指出，人机协作中的心理障碍包括对AI的不信任、对错误反馈的焦虑、以及对“在AI面前丢脸”的担忧。更值得关注的是，一些实证研究发现，与生成式AI的交互并未显著增强学习者的自我效能感，反而可能使认知加工模式趋于单一。这些发现提示我们：心理安全感在人机协作学习中的建构机制，可能与传统的团队协作有着本质差异。</w:t>
      </w:r>
    </w:p>
    <w:p w14:paraId="298E9CA0"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1.3研究目的与意义</w:t>
      </w:r>
    </w:p>
    <w:p w14:paraId="5F1B6164"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问题，本研究旨在探索智能学习环境中学习者心理安全感的形成过程及其对自我效能感和协作意愿的影响。具体而言，本研究将回答三个核心问题：（1）人机协作学习中的心理安全感具有怎样的维度结构和形成阶段？（2）心理安全感如何影响学习者的自我效能感？（3）心理安全感又如何通过自我效能感的中介作用影响学习者的协作意愿？</w:t>
      </w:r>
    </w:p>
    <w:p w14:paraId="38742D2B"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理论意义在于：将心理安全感这一在组织行为学和团队学习研究中具有深厚积累的概念引入人机协作学习领域，提出“人机协作心理安全感”这一新的理论概念，并揭示其在智能学习环境中的特殊表现与形成机制，从而为理解人机协作学习的情感维度提供一个系统的分析框架。</w:t>
      </w:r>
    </w:p>
    <w:p w14:paraId="5BF59D6A"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实践意义在于：通过揭示人机协作心理安全感的形成条件与作用路径，为智能学习环境的设计提供指导——如何通过界面设计、交互策略和反馈机制降低学习者的心理门槛，营造一个低风险、高容错的协作学习空间。</w:t>
      </w:r>
    </w:p>
    <w:p w14:paraId="78A4E0B1" w14:textId="77777777" w:rsidR="00423D6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2</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文献综述与理论框架</w:t>
      </w:r>
    </w:p>
    <w:p w14:paraId="684CE9CC"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2.1心理安全感：从团队协作到人机协作</w:t>
      </w:r>
    </w:p>
    <w:p w14:paraId="69B22EEB"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心理安全感（</w:t>
      </w:r>
      <w:proofErr w:type="spellStart"/>
      <w:r>
        <w:rPr>
          <w:rFonts w:ascii="Songti SC Regular" w:eastAsia="Songti SC Regular" w:hAnsi="Songti SC Regular" w:cs="Songti SC Regular" w:hint="eastAsia"/>
          <w:sz w:val="24"/>
        </w:rPr>
        <w:t>psychologicalsafety</w:t>
      </w:r>
      <w:proofErr w:type="spellEnd"/>
      <w:r>
        <w:rPr>
          <w:rFonts w:ascii="Songti SC Regular" w:eastAsia="Songti SC Regular" w:hAnsi="Songti SC Regular" w:cs="Songti SC Regular" w:hint="eastAsia"/>
          <w:sz w:val="24"/>
        </w:rPr>
        <w:t>）的概念可以追溯到Schein和Bennis在1965年提出的</w:t>
      </w:r>
      <w:r>
        <w:rPr>
          <w:rFonts w:ascii="Songti SC Regular" w:eastAsia="Songti SC Regular" w:hAnsi="Songti SC Regular" w:cs="Songti SC Regular" w:hint="eastAsia"/>
          <w:sz w:val="24"/>
        </w:rPr>
        <w:lastRenderedPageBreak/>
        <w:t>组织变革理论，但真正将其系统化并推向学术前沿的是哈佛大学学者</w:t>
      </w:r>
      <w:proofErr w:type="spellStart"/>
      <w:r>
        <w:rPr>
          <w:rFonts w:ascii="Songti SC Regular" w:eastAsia="Songti SC Regular" w:hAnsi="Songti SC Regular" w:cs="Songti SC Regular" w:hint="eastAsia"/>
          <w:sz w:val="24"/>
        </w:rPr>
        <w:t>AmyEdmondson</w:t>
      </w:r>
      <w:proofErr w:type="spellEnd"/>
      <w:r>
        <w:rPr>
          <w:rFonts w:ascii="Songti SC Regular" w:eastAsia="Songti SC Regular" w:hAnsi="Songti SC Regular" w:cs="Songti SC Regular" w:hint="eastAsia"/>
          <w:sz w:val="24"/>
        </w:rPr>
        <w:t>。Edmondson将心理安全感定义为“团队中成员相信自己的发言不会受到惩罚或拒绝的共享信念”。在过去的二十余年中，心理安全感已被证明是团队学习、创新和绩效的最重要预测因素之一。研究表明，高心理安全感的团队成员更愿意提出异议、分享错误经验、尝试新的工作方法，这些行为反过来又促进了团队的集体学习和持续改进。</w:t>
      </w:r>
    </w:p>
    <w:p w14:paraId="73BED837"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协作学习领域，心理安全感的重要性同样得到了广泛认可。在在线学习环境中，学习者的心理安全感会影响他们参与讨论的意愿和知识建构的深度。当学习者感到安全时，他们更愿意提出问题、表达不确定的想法、主动寻求帮助，这些行为正是深度学习发生的必要条件。</w:t>
      </w:r>
    </w:p>
    <w:p w14:paraId="7B79B6EE"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当学习场景中的“协作伙伴”从人类同伴转变为AI系统时，心理安全感的概念需要重新审视。人机协作中的心理安全感具有一些独特的维度：首先是对AI能力的信任——学习者是否相信AI能够提供准确、有用的反馈？其次是AI反馈的接受度——当AI指出错误或提出质疑时，学习者是否愿意接受并据此调整？再次是“丢脸”的担忧——在AI面前表现出无知或错误，是否会损伤学习者的自我形象？这些维度构成了人机协作心理安全感的核心内容。</w:t>
      </w:r>
    </w:p>
    <w:p w14:paraId="076BB988"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个重要的理论辨析在于：AI的“非评判性”特质是否天然地赋予了人机协作更高的心理安全感？表面上，AI不带有社交偏见，不会嘲笑学习者，也不会对学习者的表现做出人格化的评价，这似乎构成了一个“绝对安全”的交互空间。然而，有研究指出，AI反馈的“机械感”和“不确定性”反而可能诱发新的焦虑——当学习者无法理解AI为何给出某个反馈时，他们可能会产生对技术的不信任，进而形成一种“算法焦虑”。这表明，人机协作中的心理安全感并非一种自动获得的属性，而是一个需要经由学习者的使用体验和意义建构才能逐渐形成的心理状态。</w:t>
      </w:r>
    </w:p>
    <w:p w14:paraId="4AB94DA1"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2.2自我效能感与人机协作意愿</w:t>
      </w:r>
    </w:p>
    <w:p w14:paraId="41E3EE4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自我效能感（self-efficacy）是Bandura社会认知理论的核心概念，指个体对自己组织和执行特定行动过程以实现预期结果的能力的信念。在教育心理学领域，自我效能感已被广泛证实是预测学业成就、学习投入和坚持性的重要变量。</w:t>
      </w:r>
    </w:p>
    <w:p w14:paraId="603A17DA"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人机协作学习的语境下，自我效能感的内涵也在发生演化。一方面，学习者的“学业自我效能感”——对自己完成特定学习任务的能力的信念——仍然是影响学习效果的核心变量。AI工具的介入可能会通过提供及时反馈、降低任务难度、提供学习支架等途径提升学习者的学业自我效能感。研究发现，AI辅助教学能够显著提升大学生的自我效能感和学习动机，并进而促进学业成就。另一方面，一种新的自我效能感正在浮现——“人机协作自我效能感”，即学习者在与AI协同完成学习任务时对自己能够有效使用AI工具、理解AI反馈并整合AI建议的能力的信心。</w:t>
      </w:r>
    </w:p>
    <w:p w14:paraId="2FB1E727"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人机协作意愿则是指学习者在学习过程中主动寻求、接受和依赖AI协作的倾向。它与自我效能感之间存在密切的关联：高自我效能感的学习者往往对人机协作持更积极的态度，因为他们相信自己能够驾驭AI工具；反之，低自我效能感的学习者可能对AI协作持回避或消极态度，因为他们担心自己无法有效利用AI。</w:t>
      </w:r>
    </w:p>
    <w:p w14:paraId="56FD9EA8"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注意的是，自我效能感与人机协作意愿之间的关系并非单向的，而是循环互构的。当学习者通过人机协作获得了正向的学习体验、成功完成了学习任务，其自我效能感会得到提升，进而增强其协作意愿；而协作意愿的增强又会促使学习者更频繁地使用AI工具，形成正向循环。</w:t>
      </w:r>
    </w:p>
    <w:p w14:paraId="5ABC648D"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2.3智能学习环境：从技术特征到心理体验</w:t>
      </w:r>
    </w:p>
    <w:p w14:paraId="086A670B"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智能学习环境（</w:t>
      </w:r>
      <w:proofErr w:type="spellStart"/>
      <w:r>
        <w:rPr>
          <w:rFonts w:ascii="Songti SC Regular" w:eastAsia="Songti SC Regular" w:hAnsi="Songti SC Regular" w:cs="Songti SC Regular" w:hint="eastAsia"/>
          <w:sz w:val="24"/>
        </w:rPr>
        <w:t>intelligentlearningenvironment</w:t>
      </w:r>
      <w:proofErr w:type="spellEnd"/>
      <w:r>
        <w:rPr>
          <w:rFonts w:ascii="Songti SC Regular" w:eastAsia="Songti SC Regular" w:hAnsi="Songti SC Regular" w:cs="Songti SC Regular" w:hint="eastAsia"/>
          <w:sz w:val="24"/>
        </w:rPr>
        <w:t>）是指集成了人工智能技术、能够感知学习者状态并提供个性化支持的学习空间。从技术层面看，智能学习环境通常具备个性化学</w:t>
      </w:r>
      <w:r>
        <w:rPr>
          <w:rFonts w:ascii="Songti SC Regular" w:eastAsia="Songti SC Regular" w:hAnsi="Songti SC Regular" w:cs="Songti SC Regular" w:hint="eastAsia"/>
          <w:sz w:val="24"/>
        </w:rPr>
        <w:lastRenderedPageBreak/>
        <w:t>习路径推荐、实时反馈、学习行为分析、情感计算等功能。</w:t>
      </w:r>
    </w:p>
    <w:p w14:paraId="74FFC119"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然而，从学习者的心理体验来看，智能学习环境的影响远比技术功能更为复杂。Chen等人提出的“智能媒体协调学习体验”（</w:t>
      </w:r>
      <w:proofErr w:type="spellStart"/>
      <w:r>
        <w:rPr>
          <w:rFonts w:ascii="Songti SC Regular" w:eastAsia="Songti SC Regular" w:hAnsi="Songti SC Regular" w:cs="Songti SC Regular" w:hint="eastAsia"/>
          <w:sz w:val="24"/>
        </w:rPr>
        <w:t>IntelligentMedia-CoordinatedLearningExperience,IMCLE</w:t>
      </w:r>
      <w:proofErr w:type="spellEnd"/>
      <w:r>
        <w:rPr>
          <w:rFonts w:ascii="Songti SC Regular" w:eastAsia="Songti SC Regular" w:hAnsi="Songti SC Regular" w:cs="Songti SC Regular" w:hint="eastAsia"/>
          <w:sz w:val="24"/>
        </w:rPr>
        <w:t>）框架，将智能学习环境的心理维度概括为四个方面：赋能有效性、协作促进性、反馈可见性和边界安全性。其中，“边界安全性”与心理安全感的概念高度相关，指学习者在智能学习环境中感到的“心理边界被尊重”的程度——即他们能否在不担心隐私泄露、不被过度干预、不担心能力被评判的情况下，安全地探索和学习。</w:t>
      </w:r>
    </w:p>
    <w:p w14:paraId="129FCD74"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边界安全性在人机协作学习中的重要性尤为突出。当学习者感到自己的学习过程和错误尝试不会受到AI的“评判”时，他们更愿意进行冒险性的探索；反之，如果AI系统的设计隐含了对学习者能力的持续“监视”和“评估”，则可能诱发学习焦虑，抑制探索行为。这一发现对智能学习环境的设计提出了重要启示：技术系统不仅要追求“智能”和“高效”，更要关注如何营造一种心理上安全的交互氛围。</w:t>
      </w:r>
    </w:p>
    <w:p w14:paraId="179987E0"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2.4理论框架与研究假设</w:t>
      </w:r>
    </w:p>
    <w:p w14:paraId="77FE60B5"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上述文献梳理，本研究构建了一个整合性的理论框架，如图1所示（以文字描述）。该框架将智能学习环境感知作为前置变量，将人机协作心理安全感作为核心中介变量，将自我效能感和协作意愿作为结果变量，同时考虑自我效能感在心理安全感和协作意愿之间的进一步中介作用。</w:t>
      </w:r>
    </w:p>
    <w:p w14:paraId="74D0F2C4"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具体而言，本研究提出以下研究假设：</w:t>
      </w:r>
    </w:p>
    <w:p w14:paraId="0EFE4284"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H1：人机协作心理安全感是一个具有多维结构的建构，包含对AI的信任、对反馈的接纳度、以及对“丢脸”的担忧等维度，其形成经历了从试探性互动到信任接纳的阶段性过程。</w:t>
      </w:r>
    </w:p>
    <w:p w14:paraId="4B4A786D"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H2：智能学习环境感知正向预测人机协作心理安全感。具体而言，智能学习环境的赋能有效性、协作促进性、反馈可见性和边界安全性越高，学习者的心理安全感水平也越高。</w:t>
      </w:r>
    </w:p>
    <w:p w14:paraId="02FAC977"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H3：人机协作心理安全感正向预测学习者的自我效能感。心理安全感越高，学习者在与AI协作完成学习任务时的自我效能感也越高。</w:t>
      </w:r>
    </w:p>
    <w:p w14:paraId="6A0F81DE"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H4：人机协作心理安全感正向预测学习者的协作意愿。心理安全感越高，学习者主动寻求和接受AI协作的意愿也越强。</w:t>
      </w:r>
    </w:p>
    <w:p w14:paraId="6FF5FEDC"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H5：自我效能感在人机协作心理安全感和协作意愿之间发挥部分中介作用。即心理安全感既可以直接影响协作意愿，也可以通过提升自我效能感间接影响协作意愿。</w:t>
      </w:r>
    </w:p>
    <w:p w14:paraId="4B3F2D44"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本研究采用混合方法研究设计来检验上述假设：先通过质性研究揭示人机协作心理安全感的维度结构和形成过程（为H1提供支持），再通过量化研究检验变量间的因果关系与中介效应（检验H2-H5）。</w:t>
      </w:r>
    </w:p>
    <w:p w14:paraId="51B86065" w14:textId="77777777" w:rsidR="00423D6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3</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研究方法</w:t>
      </w:r>
    </w:p>
    <w:p w14:paraId="2956E29A"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本研究采用混合研究方法（mixed-</w:t>
      </w:r>
      <w:proofErr w:type="spellStart"/>
      <w:r>
        <w:rPr>
          <w:rFonts w:ascii="Songti SC Regular" w:eastAsia="Songti SC Regular" w:hAnsi="Songti SC Regular" w:cs="Songti SC Regular" w:hint="eastAsia"/>
          <w:sz w:val="24"/>
        </w:rPr>
        <w:t>methodsdesign</w:t>
      </w:r>
      <w:proofErr w:type="spellEnd"/>
      <w:r>
        <w:rPr>
          <w:rFonts w:ascii="Songti SC Regular" w:eastAsia="Songti SC Regular" w:hAnsi="Songti SC Regular" w:cs="Songti SC Regular" w:hint="eastAsia"/>
          <w:sz w:val="24"/>
        </w:rPr>
        <w:t>），具体分为两个阶段：阶段一为质性探索阶段，采用半结构化访谈与主题分析法，揭示人机协作心理安全感的维度结构和形成机制；阶段二为量化验证阶段，基于质性结果编制测量工具，通过大样本调查检验研究假设。</w:t>
      </w:r>
    </w:p>
    <w:p w14:paraId="053FF49B"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3.1阶段一：质性探索</w:t>
      </w:r>
    </w:p>
    <w:p w14:paraId="01979CCE"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3.1.1参与者</w:t>
      </w:r>
    </w:p>
    <w:p w14:paraId="30672AA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本研究计划招募20名经常使用AI协作工具的大学生作为访谈对象。纳入标准包括：（1）每周使用AI协作工具（如ChatGPT、文心一言、</w:t>
      </w:r>
      <w:proofErr w:type="spellStart"/>
      <w:r>
        <w:rPr>
          <w:rFonts w:ascii="Songti SC Regular" w:eastAsia="Songti SC Regular" w:hAnsi="Songti SC Regular" w:cs="Songti SC Regular" w:hint="eastAsia"/>
          <w:sz w:val="24"/>
        </w:rPr>
        <w:t>GitHubCopilot</w:t>
      </w:r>
      <w:proofErr w:type="spellEnd"/>
      <w:r>
        <w:rPr>
          <w:rFonts w:ascii="Songti SC Regular" w:eastAsia="Songti SC Regular" w:hAnsi="Songti SC Regular" w:cs="Songti SC Regular" w:hint="eastAsia"/>
          <w:sz w:val="24"/>
        </w:rPr>
        <w:t>、AI写作助手等）至少3次；（2）使用时长不少于3个月；（3）能够清晰表达使用过程中的心理体验。参与</w:t>
      </w:r>
      <w:r>
        <w:rPr>
          <w:rFonts w:ascii="Songti SC Regular" w:eastAsia="Songti SC Regular" w:hAnsi="Songti SC Regular" w:cs="Songti SC Regular" w:hint="eastAsia"/>
          <w:sz w:val="24"/>
        </w:rPr>
        <w:lastRenderedPageBreak/>
        <w:t>者将通过线上线下相结合的方式招募，涵盖不同学科背景（理工科、人文社科、艺术设计等）和不同年级的学生，以确保样本的多样性。</w:t>
      </w:r>
    </w:p>
    <w:p w14:paraId="00DD36A0"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3.1.2数据收集</w:t>
      </w:r>
    </w:p>
    <w:p w14:paraId="418535D6"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采用半结构化访谈法进行数据收集。访谈提纲围绕以下主题设计：（1）使用AI协作工具的基本情况与使用习惯；（2）使用过程中的担忧与顾虑（如AI回答错误时的心态、AI提出批评性反馈时的感受）；（3）信任建立的过程与关键事件；（4）与AI协作与与人类协作的心理体验差异；（5）心理安全感的形成过程与影响因素。每次访谈预计持续45-60分钟，在征得参与者知情同意后进行录音。</w:t>
      </w:r>
    </w:p>
    <w:p w14:paraId="2E6F1A30"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3.1.3数据分析</w:t>
      </w:r>
    </w:p>
    <w:p w14:paraId="774C7D0C"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访谈录音将被转录为文字稿，采用Braun和Clarke提出的主题分析法进行分析。分析流程包括：（1）熟悉数据——反复阅读转录稿；（2）生成初始编码——对访谈内容进行逐行编码；（3）搜寻主题——将相关编码归类为初步主题；（4）审阅主题——检查主题的内部一致性和外部区分度；（5）定义和命名主题——明确每个主题的内涵和边界；（6）撰写分析报告。</w:t>
      </w:r>
    </w:p>
    <w:p w14:paraId="4C663EDA"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3.2阶段二：量化验证</w:t>
      </w:r>
    </w:p>
    <w:p w14:paraId="09861707"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3.2.1测量工具开发</w:t>
      </w:r>
    </w:p>
    <w:p w14:paraId="782E153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基于阶段一的质性发现，本研究将编制“人机协作心理安全感量表”（</w:t>
      </w:r>
      <w:proofErr w:type="spellStart"/>
      <w:r>
        <w:rPr>
          <w:rFonts w:ascii="Songti SC Regular" w:eastAsia="Songti SC Regular" w:hAnsi="Songti SC Regular" w:cs="Songti SC Regular" w:hint="eastAsia"/>
          <w:sz w:val="24"/>
        </w:rPr>
        <w:t>PsychologicalSafetyinHuman</w:t>
      </w:r>
      <w:proofErr w:type="spellEnd"/>
      <w:r>
        <w:rPr>
          <w:rFonts w:ascii="Songti SC Regular" w:eastAsia="Songti SC Regular" w:hAnsi="Songti SC Regular" w:cs="Songti SC Regular" w:hint="eastAsia"/>
          <w:sz w:val="24"/>
        </w:rPr>
        <w:t>-</w:t>
      </w:r>
      <w:proofErr w:type="spellStart"/>
      <w:r>
        <w:rPr>
          <w:rFonts w:ascii="Songti SC Regular" w:eastAsia="Songti SC Regular" w:hAnsi="Songti SC Regular" w:cs="Songti SC Regular" w:hint="eastAsia"/>
          <w:sz w:val="24"/>
        </w:rPr>
        <w:t>AICollaborationScale,PS</w:t>
      </w:r>
      <w:proofErr w:type="spellEnd"/>
      <w:r>
        <w:rPr>
          <w:rFonts w:ascii="Songti SC Regular" w:eastAsia="Songti SC Regular" w:hAnsi="Songti SC Regular" w:cs="Songti SC Regular" w:hint="eastAsia"/>
          <w:sz w:val="24"/>
        </w:rPr>
        <w:t>-HAICS）。量表将涵盖质性分析中提炼的核心维度，如AI信任感、反馈接纳度、“丢脸”担忧等。量表的编制将遵循标准化的心理测量学流程：首先通过文献回顾和质性分析确定条目池；然后邀请3-5名教育心理学和测量学领域的专家进行内容效度评审；再通过预测试（N≈50）进行条目筛选和探索性因子分析；最后通过正式调查进行验证性因子分析和信效度检验。</w:t>
      </w:r>
    </w:p>
    <w:p w14:paraId="1AF20A73"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lastRenderedPageBreak/>
        <w:t>3.2.2样本与数据收集</w:t>
      </w:r>
    </w:p>
    <w:p w14:paraId="52879B4B"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正式调查计划通过网络问卷平台进行，样本量计划不少于300份，以符合结构方程模型对样本量的基本要求。纳入标准为：（1）在校大学生；（2）有AI协作工具使用经验。为确保样本的代表性，将采用分层抽样策略，覆盖不同地区、院校层次、学科门类和年级的大学生。问卷将包含以下部分：人口学变量（性别、年级、专业等）、AI使用经验（使用频率、使用时长、使用场景等）、智能学习环境感知量表、人机协作心理安全感量表、自我效能感量表、协作意愿量表，以及控制变量（人格特质测量）。</w:t>
      </w:r>
    </w:p>
    <w:p w14:paraId="375D6AF5"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3.2.3数据分析</w:t>
      </w:r>
    </w:p>
    <w:p w14:paraId="15DD0343"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数据分析将采用SPSS和AMOS（或</w:t>
      </w:r>
      <w:proofErr w:type="spellStart"/>
      <w:r>
        <w:rPr>
          <w:rFonts w:ascii="Songti SC Regular" w:eastAsia="Songti SC Regular" w:hAnsi="Songti SC Regular" w:cs="Songti SC Regular" w:hint="eastAsia"/>
          <w:sz w:val="24"/>
        </w:rPr>
        <w:t>Mplus</w:t>
      </w:r>
      <w:proofErr w:type="spellEnd"/>
      <w:r>
        <w:rPr>
          <w:rFonts w:ascii="Songti SC Regular" w:eastAsia="Songti SC Regular" w:hAnsi="Songti SC Regular" w:cs="Songti SC Regular" w:hint="eastAsia"/>
          <w:sz w:val="24"/>
        </w:rPr>
        <w:t>）软件进行。主要分析方法包括：（1）描述性统计与相关分析——了解各变量的分布特征和相互关系；（2）验证性因子分析——检验测量工具的结构效度；（3）结构方程模型分析——检验研究假设，重点考察心理安全感的中介效应和自我效能感的部分中介作用。中介效应的显著性将采用Bootstrap方法（重复抽样5000次）进行检验。</w:t>
      </w:r>
    </w:p>
    <w:p w14:paraId="5AD2D50A"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24"/>
        </w:rPr>
      </w:pPr>
      <w:r>
        <w:rPr>
          <w:rFonts w:ascii="Heiti SC Light" w:eastAsia="Heiti SC Light" w:hAnsi="Heiti SC Light" w:cs="Heiti SC Light" w:hint="eastAsia"/>
          <w:bCs/>
          <w:snapToGrid w:val="0"/>
          <w:color w:val="000000"/>
          <w:kern w:val="0"/>
          <w:sz w:val="24"/>
        </w:rPr>
        <w:t>3.2.4控制变量</w:t>
      </w:r>
    </w:p>
    <w:p w14:paraId="6543C735"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考虑到个体差异可能对研究结果产生干扰，本研究将纳入以下控制变量：（1）先前AI使用经验——包括使用频率、使用时长和使用场景；（2）人格特质——采用简版大五人格量表测量学习者的外向性、尽责性、开放性、宜人性和神经质倾向。这些变量将在回归分析和结构方程模型中作为控制变量纳入，以更准确地估计核心变量之间的关系。</w:t>
      </w:r>
    </w:p>
    <w:p w14:paraId="743E2FA4" w14:textId="77777777" w:rsidR="00423D6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4</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预期结果</w:t>
      </w:r>
    </w:p>
    <w:p w14:paraId="10B69C4B"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4.1质性研究预期发现</w:t>
      </w:r>
    </w:p>
    <w:p w14:paraId="4896AA82"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基于文献梳理和研究设计，预期质性分析将揭示人机协作心理安全感的建构经历了三个递进的子阶段：</w:t>
      </w:r>
    </w:p>
    <w:p w14:paraId="57181F15"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第一阶段：试探性互动（</w:t>
      </w:r>
      <w:proofErr w:type="spellStart"/>
      <w:r>
        <w:rPr>
          <w:rFonts w:ascii="Songti SC Regular" w:eastAsia="Songti SC Regular" w:hAnsi="Songti SC Regular" w:cs="Songti SC Regular" w:hint="eastAsia"/>
          <w:sz w:val="24"/>
        </w:rPr>
        <w:t>TentativeInteraction</w:t>
      </w:r>
      <w:proofErr w:type="spellEnd"/>
      <w:r>
        <w:rPr>
          <w:rFonts w:ascii="Songti SC Regular" w:eastAsia="Songti SC Regular" w:hAnsi="Songti SC Regular" w:cs="Songti SC Regular" w:hint="eastAsia"/>
          <w:sz w:val="24"/>
        </w:rPr>
        <w:t>）。在这一阶段，学习者对AI协作持审慎态度，主要表现为“担心被评判”的心理状态。学习者会刻意选择简单或低风险的任务与AI互动，试探AI的反应模式和能力边界。这一阶段的典型心理体验包括：“我不确定AI能不能理解我”“我怕AI给出错误的答案让我更难办”“我不知道AI会怎么看待我的提问”。学习者在试探性互动中，初步形成了对AI能力的认知图式和对AI反馈的预期。</w:t>
      </w:r>
    </w:p>
    <w:p w14:paraId="536D4B02"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第二阶段：策略调整（</w:t>
      </w:r>
      <w:proofErr w:type="spellStart"/>
      <w:r>
        <w:rPr>
          <w:rFonts w:ascii="Songti SC Regular" w:eastAsia="Songti SC Regular" w:hAnsi="Songti SC Regular" w:cs="Songti SC Regular" w:hint="eastAsia"/>
          <w:sz w:val="24"/>
        </w:rPr>
        <w:t>StrategicAdjustment</w:t>
      </w:r>
      <w:proofErr w:type="spellEnd"/>
      <w:r>
        <w:rPr>
          <w:rFonts w:ascii="Songti SC Regular" w:eastAsia="Songti SC Regular" w:hAnsi="Songti SC Regular" w:cs="Songti SC Regular" w:hint="eastAsia"/>
          <w:sz w:val="24"/>
        </w:rPr>
        <w:t>）。随着与AI互动次数的增加，学习者开始对AI的“无意图性”进行归因——即认识到AI不具备人类的评判意图，其反馈是基于算法而非价值判断。这一认知转变成为心理安全感显著提升的关键转折点。学习者开始调整自己的交互策略：从小心翼翼的试探转向更加主动和开放的提问。他们开始敢于向AI暴露自己的知识盲区，敢于追问AI给出的不理解的反馈。这一阶段的典型心理体验包括：“AI不会嘲笑我，我就放心问了”“反正AI没有感情，说错了也没关系”“我可以反复问同一个问题直到弄懂”。</w:t>
      </w:r>
    </w:p>
    <w:p w14:paraId="22E37886"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第三阶段：信任接纳（</w:t>
      </w:r>
      <w:proofErr w:type="spellStart"/>
      <w:r>
        <w:rPr>
          <w:rFonts w:ascii="Songti SC Regular" w:eastAsia="Songti SC Regular" w:hAnsi="Songti SC Regular" w:cs="Songti SC Regular" w:hint="eastAsia"/>
          <w:sz w:val="24"/>
        </w:rPr>
        <w:t>TrustAcceptance</w:t>
      </w:r>
      <w:proofErr w:type="spellEnd"/>
      <w:r>
        <w:rPr>
          <w:rFonts w:ascii="Songti SC Regular" w:eastAsia="Songti SC Regular" w:hAnsi="Songti SC Regular" w:cs="Songti SC Regular" w:hint="eastAsia"/>
          <w:sz w:val="24"/>
        </w:rPr>
        <w:t>）。在经过足够次数的正向交互后，学习者将AI内化为一个“安全的搭档”。在这一阶段，学习者对AI的信任已不再依赖于每次交互的具体结果，而是形成了一种稳定的心理预期。学习者会将AI视为一个不会评判、不会拒绝、永远可用的学习资源，心理安全感的水平达到了稳定高峰。这一阶段的典型心理体验包括：“AI就像我的学习助手”“我完全不担心在AI面前犯错”“AI是安全的，我可以放心地依赖它”。</w:t>
      </w:r>
    </w:p>
    <w:p w14:paraId="0B937CA2"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三个阶段的递进反映了人机协作心理安全感从“外部验证”到“内部归因”再到“稳定内化”的建构逻辑。需要指出的是，这一建构过程并非线性不可逆的——当学习者遭遇严重的负面体验（如AI给出严重错误的反馈导致学习任务失败）时，可能退回到前一阶段甚至完全中断协作。</w:t>
      </w:r>
    </w:p>
    <w:p w14:paraId="3420FF0F"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4.2量化研究预期发现</w:t>
      </w:r>
    </w:p>
    <w:p w14:paraId="70E5C2BB"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基于理论推导和初步文献支持，预期量化分析将验证以下关系模式：</w:t>
      </w:r>
    </w:p>
    <w:p w14:paraId="396C696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2（智能学习环境感知→心理安全感）得到支持。智能学习环境的赋能有效性、协作促进性、反馈可见性和边界安全性均正向预测人机协作心理安全感。其中，边界安全性可能是最强的预测因子，因为它直接对应于学习者在与AI互动中对“心理边界被尊重”的感知。</w:t>
      </w:r>
    </w:p>
    <w:p w14:paraId="0F159793"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3（心理安全感→自我效能感）得到支持。人机协作心理安全感显著正向预测学习者的自我效能感。这一关系可以通过自我决定理论的视角理解：心理安全感满足了个体对“相关感”的需求，为自我效能感的提升提供了情感基础。</w:t>
      </w:r>
    </w:p>
    <w:p w14:paraId="4A64AA7C"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H4（心理安全感→协作意愿）得到支持。人机协作心理安全感显著正向预测学习者的协作意愿。心理安全感越高的学习者，越倾向于在未来的学习活动中主动寻求和依赖AI协作。</w:t>
      </w:r>
    </w:p>
    <w:p w14:paraId="12ED26D9"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5（中介效应）得到部分支持。预期心理安全感在智能学习环境感知对协作意愿的影响中发挥完全中介作用，即智能学习环境感知对协作意愿没有显著的直接效应，其效应完全通过心理安全感传导。与此同时，自我效能感在心理安全感和协作意愿之间发挥部分中介作用，即心理安全感既可以直接影响协作意愿，也可以通过提升自我效能感间接促进协作意愿。</w:t>
      </w:r>
    </w:p>
    <w:p w14:paraId="2EF81778"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预期结果的整体逻辑是：智能学习环境的技术特征（赋能有效性、反馈可见性等）通过塑造学习者的心理安全感体验，间接地影响其自我效能感和协作意愿。其中，心理安全感扮演着“情感枢纽”的角色——它将技术特征转化为心理体验，再进一步转化为认知评价（自我效能感）和行为倾向（协作意愿）。</w:t>
      </w:r>
    </w:p>
    <w:p w14:paraId="7EA918C0" w14:textId="77777777" w:rsidR="00423D68"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5</w:t>
      </w:r>
      <w:r>
        <w:rPr>
          <w:rFonts w:ascii="Heiti SC Medium" w:eastAsia="Heiti SC Medium" w:hAnsi="Heiti SC Medium" w:cs="Heiti SC Medium"/>
          <w:b/>
          <w:bCs/>
          <w:kern w:val="2"/>
          <w:sz w:val="36"/>
          <w:szCs w:val="36"/>
        </w:rPr>
        <w:t>.</w:t>
      </w:r>
      <w:r>
        <w:rPr>
          <w:rFonts w:ascii="Heiti SC Medium" w:eastAsia="Heiti SC Medium" w:hAnsi="Heiti SC Medium" w:cs="Heiti SC Medium" w:hint="eastAsia"/>
          <w:b/>
          <w:bCs/>
          <w:kern w:val="2"/>
          <w:sz w:val="36"/>
          <w:szCs w:val="36"/>
        </w:rPr>
        <w:t>讨论与结论</w:t>
      </w:r>
    </w:p>
    <w:p w14:paraId="38278CDD"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5.1理论贡献</w:t>
      </w:r>
    </w:p>
    <w:p w14:paraId="6053D193"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本研究预期的理论贡献主要体现在以下三个方面：</w:t>
      </w:r>
    </w:p>
    <w:p w14:paraId="0A9BE5B3"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提出并系统界定“人机协作心理安全感”这一理论概念。尽管心理安全感在组织行为学和团队学习中已有大量研究，但将其迁移到人机协作学习场景，需要对概念的内涵和外延进行重新审视。本研究将人机协作心理安全感界定为“学习者在与AI协作学习过程中，相信自己的表达、提问和错误不会受到负面评价或惩罚的信念状态”，并揭示了其三个核心维度（对AI的信任、对反馈的接纳度、对“丢脸”的担忧）和三个建构阶段（试探性互动、策略调整、信任接纳）。这一概念的提出为理解人机协作学习的情感维度提供了一个新的理论工具。</w:t>
      </w:r>
    </w:p>
    <w:p w14:paraId="19C7A9B8"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揭示心理安全感在人机协作学习中的枢纽地位。本研究预期验证心理安全感作为智能学习环境感知与学习成果之间的中介变量，这意味着心理安全感可能是技术特征转化为学习体验的关键心理机制。这一发现提醒研究者：在探讨AI对学习的影响时，不能只关注认知维度的变化（如知识获取、技能提升），还需要关注情感维度的中介作用——技术是否真正促进了学习，取决于它能否在学习者身上激发出足够的心理安全感。</w:t>
      </w:r>
    </w:p>
    <w:p w14:paraId="1BC6B955"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拓展自我效能感理论在人机协作情境下的应用。本研究发现心理安全感通过提升自我效能感间接影响协作意愿，这不仅验证了Bandura自我效能感理论的跨情境适用性，也揭示了人机协作中自我效能感的“情感来源”。传统上，自我效能感的来源主要包括亲历性成功经验、替代性经验、言语劝说和生理情绪状态；本研究提示，“心理安全感”可能作为一种新的、重要的自我效能感来源，在人机协作情境下发挥独特作用。</w:t>
      </w:r>
    </w:p>
    <w:p w14:paraId="31C0C247"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5.2实践启示</w:t>
      </w:r>
    </w:p>
    <w:p w14:paraId="4AE9F3C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本研究预期的实践启示主要体现在智能学习环境的设计层面：</w:t>
      </w:r>
    </w:p>
    <w:p w14:paraId="0C3B3A1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启示一：设计低风险的AI交互界面。本研究的质性发现表明，学习者在与AI互动的</w:t>
      </w:r>
      <w:r>
        <w:rPr>
          <w:rFonts w:ascii="Songti SC Regular" w:eastAsia="Songti SC Regular" w:hAnsi="Songti SC Regular" w:cs="Songti SC Regular" w:hint="eastAsia"/>
          <w:sz w:val="24"/>
        </w:rPr>
        <w:lastRenderedPageBreak/>
        <w:t>初期阶段普遍存在“担心被评判”的心理。因此，AI交互界面的设计应着力降低这一心理门槛。具体措施包括：允许学习者匿名提问；在AI反馈中避免使用“错误”“不对”等具有评判色彩的语言，改用“这个问题我们可以换个角度思考”等中性表达；为学习者提供“撤回提问”的功能，减少对“说错话”的担忧。</w:t>
      </w:r>
    </w:p>
    <w:p w14:paraId="57317CA5"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启示二：构建高容错的反馈机制。本研究发现，AI反馈的方式和内容对学习者的心理安全感有显著影响。过于直接的否定性反馈可能诱发学习者的焦虑，甚至导致协作意愿的下降。因此，AI反馈机制的设计应遵循“高容错”原则：即使学习者的回答是错误的，AI也应该首先肯定其尝试，再引导其走向正确答案；AI应被允许学习者“质疑”——当学习者对AI反馈有不同意见时，系统应鼓励而非压制这种质疑，并将其转化为进一步讨论的契机。</w:t>
      </w:r>
    </w:p>
    <w:p w14:paraId="2087A76D"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启示三：设计心理安全感发展的阶段性支持策略。由于心理安全感的建构具有阶段性特征，智能学习环境应根据学习者的使用阶段提供差异化的支持。在初始阶段（试探性互动），系统可提供“引导模式”，以结构化的问题引导学习者与AI互动，降低不确定性；在中期阶段（策略调整），系统可提供“示范模式”，通过展示其他学习者如何与AI有效互动，为学习者提供替代性经验；在成熟阶段（信任接纳），系统可进入“自由模式”，给予学习者最大的自主权。</w:t>
      </w:r>
    </w:p>
    <w:p w14:paraId="0F2EC024"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启示四：关注AI“人格化”程度与心理安全感之间的平衡。AI的“人格化”设计（如赋予AI拟人化的名字、头像和语气）一方面可能增强学习者的亲近感，另一方面也可能带来新的心理负担——当AI过于“像人”时，学习者可能不自觉地用人类社交的规范来要求自己，反而增加了“丢脸”的担忧。因此，AI的人格化程度需要谨慎拿捏，找到一个既能促进信任感又不诱发社交焦虑的平衡点。</w:t>
      </w:r>
    </w:p>
    <w:p w14:paraId="0F8DD9C2" w14:textId="77777777" w:rsidR="00423D68"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5.3研究局限与未来方向</w:t>
      </w:r>
    </w:p>
    <w:p w14:paraId="4FE78F30"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本研究存在以下局限性，需要在未来的研究中加以关注：</w:t>
      </w:r>
    </w:p>
    <w:p w14:paraId="016D089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一，研究设计的探索性质。本研究的质性部分样本量较小（20人），虽然足以达到质性研究的理论饱和要求，但发现的外部效度仍有待进一步检验。量化部分虽然计划进行大样本调查，但采用的是横截面设计，无法完全确定变量之间的因果关系。未来研究可采用纵向追踪设计或实验研究方法，更严格地检验心理安全感的变化过程及其因果效应。</w:t>
      </w:r>
    </w:p>
    <w:p w14:paraId="4EF0699E"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样本的局限性。本研究以大学生为研究对象，这一群体对AI工具的接受度普遍较高，人机协作的心理体验可能与其他年龄段或教育阶段的学习者存在差异。未来研究可拓展样本范围，覆盖中小学生、职业学习者等群体，比较不同群体在人机协作心理安全感上的异同。</w:t>
      </w:r>
    </w:p>
    <w:p w14:paraId="7810B288"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测量工具的待验证性。本研究计划编制的“人机协作心理安全感量表”尚需经过严格的信效度检验，其因子结构在不同样本中的稳定性也有待进一步验证。未来研究可在更多样化的样本中检验该量表的心理测量学属性，并探索其跨文化适用性。</w:t>
      </w:r>
    </w:p>
    <w:p w14:paraId="339DF26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AI角色的多样性未被充分考察。本研究中学习者与AI的协作关系主要被设定为“学习伙伴”或“协作者”，但AI在教育场景中扮演的角色是多样的——可以是导师（权威型）、可以是同伴（平等型），也可以是辅助工具（工具型）。不同角色对学习者心理安全感的影响可能有显著差异。未来研究可开展比较研究，系统考察AI的不同角色定位（导师vs.同伴vs.工具）对人机协作心理安全感及其作用路径的调节效应。</w:t>
      </w:r>
    </w:p>
    <w:p w14:paraId="4D6A5CDF" w14:textId="77777777" w:rsidR="00423D68"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五，AI技术迭代带来的挑战。生成式AI技术的快速发展正在不断改变人机协作的形态和体验。本研究关注的是当前阶段AI作为协作工具的心理安全感建构，但随着AI能力的持续进化（如更强的情感识别能力、更自然的对话能力），心理安全感的维度和形成机制可能发生新的变化。研究者需要保持对技术发展的敏感性，持续追踪和更新对人机协作心理安全感的研究。</w:t>
      </w:r>
    </w:p>
    <w:p w14:paraId="0479BAF8" w14:textId="77777777" w:rsidR="00423D68"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lastRenderedPageBreak/>
        <w:t>参考文献</w:t>
      </w:r>
    </w:p>
    <w:p w14:paraId="4D067B68"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[1]乐惠骁,汪琼.人机协作教学:冲突、动机与改进[J].开放教育研究,2022(6).</w:t>
      </w:r>
    </w:p>
    <w:p w14:paraId="0CB93148"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[2]朱珂,张瑾,张斌辉.ChatGPT变革“人机共生”教育生态的潜在困境和纾解策略——基于哈贝马斯的交往行为理论[J].西南大学学报(社会科学版).</w:t>
      </w:r>
    </w:p>
    <w:p w14:paraId="37A44B3B"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[3]谌舒山.生成式人工智能教育应用的情感伦理危机及其化解[J].电化教育研究.</w:t>
      </w:r>
    </w:p>
    <w:p w14:paraId="34E6F97D"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[4]韩中美,张歆.人机协同的复合脑启发：群体认知失调情境下学习者生理—心理—行为耦合的新模式[J].电化教育研究,2025(8).</w:t>
      </w:r>
    </w:p>
    <w:p w14:paraId="1BFE0F32"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[5]齐玥,等.通用人工智能时代的人与AI信任[J].心理科学进展.</w:t>
      </w:r>
    </w:p>
    <w:p w14:paraId="7C99C262"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[6]胡理团队.人类与人工智能在社会互动中合作行为的异同与挑战[J].科学通报,2025.</w:t>
      </w:r>
    </w:p>
    <w:p w14:paraId="31C325E9"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[7]教育部高等学校教育技术学专业教学指导分委员会.人工智能教育应用中的情感伦理问题研究[J].电化教育研究,2025.</w:t>
      </w:r>
    </w:p>
    <w:p w14:paraId="26921C4F"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[8]陈丽,等.智能学习环境中的人机交互与学习体验研究[J].中国电化教育,2024.</w:t>
      </w:r>
    </w:p>
    <w:p w14:paraId="4E54D32C"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[9]刘德建,等.AI伴学准备好了吗？——GAI赋能高校课堂人机协作教学设计与实践研究[J].电化教育研究,2025(12).</w:t>
      </w:r>
    </w:p>
    <w:p w14:paraId="27361BF9"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[10]杨蕙菁.融入后设鹰架及生成式AI提示教学对学生使用生成式AI辅助英文写作的英文写作表现、后设认知及自我效能的影响[D].台湾科技大学.</w:t>
      </w:r>
    </w:p>
    <w:p w14:paraId="61DBE2E4"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[11]高青林,周媛.计算模型视角下信任形成的心理和神经机制——基于信任博弈中投资者的角度[J].心理科学进展,2020,29(1):178-189.</w:t>
      </w:r>
    </w:p>
    <w:p w14:paraId="4B9C30F3"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[12]王晶莹,等.群体感知工具对社会调节学习与协作知识建构的影响[J].电化教育研究,2025(12).</w:t>
      </w:r>
    </w:p>
    <w:p w14:paraId="420EB83D"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[13]黄荣怀,等.智能时代的人机协同学习：模式、机制与评价[J].现代远程教育研究,2024.</w:t>
      </w:r>
    </w:p>
    <w:p w14:paraId="49BECD75"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[14]顾小清,等.生成式人工智能支持的协作问题解决对批判性思维的影响研究[J].电化教育研究,2025(12).</w:t>
      </w:r>
    </w:p>
    <w:p w14:paraId="37DCDE6A"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[15]李锋,等.人机协同的多源异构教育领域知识图谱融合框架研究[J].电化教育研究,2025(12).</w:t>
      </w:r>
    </w:p>
    <w:p w14:paraId="2F4D6B57" w14:textId="77777777" w:rsidR="00423D68"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[16]祝智庭,等.教育数字化背景下的人机协同学习生态系统构建[J].开放教育研究,2024.</w:t>
      </w:r>
    </w:p>
    <w:sectPr w:rsidR="00423D68">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048A" w14:textId="77777777" w:rsidR="00674C5D" w:rsidRDefault="00674C5D">
      <w:r>
        <w:separator/>
      </w:r>
    </w:p>
  </w:endnote>
  <w:endnote w:type="continuationSeparator" w:id="0">
    <w:p w14:paraId="2318BAF2" w14:textId="77777777" w:rsidR="00674C5D" w:rsidRDefault="0067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CE8" w14:textId="77777777" w:rsidR="00423D68"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BEEF" w14:textId="77777777" w:rsidR="00674C5D" w:rsidRDefault="00674C5D">
      <w:r>
        <w:separator/>
      </w:r>
    </w:p>
  </w:footnote>
  <w:footnote w:type="continuationSeparator" w:id="0">
    <w:p w14:paraId="6FEA7675" w14:textId="77777777" w:rsidR="00674C5D" w:rsidRDefault="0067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17FB" w14:textId="77777777" w:rsidR="00423D68" w:rsidRDefault="00000000">
    <w:r>
      <w:rPr>
        <w:noProof/>
      </w:rPr>
      <w:drawing>
        <wp:anchor distT="0" distB="0" distL="114300" distR="114300" simplePos="0" relativeHeight="251663360" behindDoc="1" locked="0" layoutInCell="1" allowOverlap="1" wp14:anchorId="5981943C" wp14:editId="5B209C02">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0D0DED3E" wp14:editId="6A53284E">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133E2ECD" wp14:editId="5396289E">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智能学习与心理学刊.001.jpeg智能学习与心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智能学习与心理学刊.001.jpeg智能学习与心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18A3F371" w14:textId="77777777" w:rsidR="00423D68" w:rsidRDefault="00423D68">
    <w:pPr>
      <w:spacing w:line="300" w:lineRule="exact"/>
      <w:jc w:val="center"/>
      <w:rPr>
        <w:rFonts w:ascii="Arial Bold" w:hAnsi="Arial Bold" w:cs="Arial Bold"/>
        <w:b/>
        <w:bCs/>
        <w:sz w:val="28"/>
        <w:szCs w:val="28"/>
      </w:rPr>
    </w:pPr>
  </w:p>
  <w:p w14:paraId="64BF082C" w14:textId="77777777" w:rsidR="00423D68"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智能学习与心理学刊</w:t>
    </w:r>
  </w:p>
  <w:p w14:paraId="0FA95CD3" w14:textId="77777777" w:rsidR="00423D68"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6F5AC026" w14:textId="77777777" w:rsidR="00423D68" w:rsidRDefault="00000000">
    <w:pPr>
      <w:pStyle w:val="a4"/>
    </w:pPr>
    <w:r>
      <w:rPr>
        <w:noProof/>
        <w:sz w:val="21"/>
      </w:rPr>
      <mc:AlternateContent>
        <mc:Choice Requires="wps">
          <w:drawing>
            <wp:anchor distT="0" distB="0" distL="114300" distR="114300" simplePos="0" relativeHeight="251660288" behindDoc="0" locked="0" layoutInCell="1" allowOverlap="1" wp14:anchorId="42A10D70" wp14:editId="378D6BF0">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47729F64" wp14:editId="1359AAEE">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1306254">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4001F1"/>
    <w:rsid w:val="00423D68"/>
    <w:rsid w:val="00674C5D"/>
    <w:rsid w:val="006C4E9A"/>
    <w:rsid w:val="00840E57"/>
    <w:rsid w:val="008D2971"/>
    <w:rsid w:val="00A33CDF"/>
    <w:rsid w:val="07932D1A"/>
    <w:rsid w:val="1D3FBA3D"/>
    <w:rsid w:val="1EF500CB"/>
    <w:rsid w:val="25FFF9BA"/>
    <w:rsid w:val="2F7F5239"/>
    <w:rsid w:val="36FFA850"/>
    <w:rsid w:val="3CDBD7E2"/>
    <w:rsid w:val="5BF99B6A"/>
    <w:rsid w:val="5D3E1CF9"/>
    <w:rsid w:val="5FF92F20"/>
    <w:rsid w:val="63FF1276"/>
    <w:rsid w:val="65EFFA90"/>
    <w:rsid w:val="6BCE13D6"/>
    <w:rsid w:val="6E5ACB68"/>
    <w:rsid w:val="6EF746DF"/>
    <w:rsid w:val="6FB9B45D"/>
    <w:rsid w:val="6FFF2BDE"/>
    <w:rsid w:val="6FFF4DAC"/>
    <w:rsid w:val="7067ED24"/>
    <w:rsid w:val="70FE3161"/>
    <w:rsid w:val="73FB62E0"/>
    <w:rsid w:val="777D90FA"/>
    <w:rsid w:val="77BCE255"/>
    <w:rsid w:val="77DF5DB6"/>
    <w:rsid w:val="7ACBF71A"/>
    <w:rsid w:val="7BDFE9DA"/>
    <w:rsid w:val="7BEFB2E1"/>
    <w:rsid w:val="7BF79E9D"/>
    <w:rsid w:val="7BF84451"/>
    <w:rsid w:val="7C6F0E42"/>
    <w:rsid w:val="7D7EB6D7"/>
    <w:rsid w:val="7EFC9753"/>
    <w:rsid w:val="7F3B6FDE"/>
    <w:rsid w:val="7F79930D"/>
    <w:rsid w:val="7FA40F30"/>
    <w:rsid w:val="7FC604A9"/>
    <w:rsid w:val="7FEB5819"/>
    <w:rsid w:val="7FEE1117"/>
    <w:rsid w:val="7FFF27DC"/>
    <w:rsid w:val="7FFFF9A3"/>
    <w:rsid w:val="8F5E8918"/>
    <w:rsid w:val="9DD8BD9D"/>
    <w:rsid w:val="9FF7EF87"/>
    <w:rsid w:val="AB944322"/>
    <w:rsid w:val="AFAFA382"/>
    <w:rsid w:val="B07DCD42"/>
    <w:rsid w:val="B1F661F3"/>
    <w:rsid w:val="B91FEC8F"/>
    <w:rsid w:val="BBBF22D4"/>
    <w:rsid w:val="BDEFE631"/>
    <w:rsid w:val="BDFD2BF0"/>
    <w:rsid w:val="BEBB03B2"/>
    <w:rsid w:val="BF5F9896"/>
    <w:rsid w:val="BFBB0C55"/>
    <w:rsid w:val="BFD307EA"/>
    <w:rsid w:val="BFF9282D"/>
    <w:rsid w:val="C0FFD7FB"/>
    <w:rsid w:val="CFE3BB63"/>
    <w:rsid w:val="D3733AD2"/>
    <w:rsid w:val="D99C089A"/>
    <w:rsid w:val="DC3FC214"/>
    <w:rsid w:val="DCFF57FC"/>
    <w:rsid w:val="DF6AD702"/>
    <w:rsid w:val="DFB7325A"/>
    <w:rsid w:val="EB5DB041"/>
    <w:rsid w:val="EDBBAFB1"/>
    <w:rsid w:val="EFED40E2"/>
    <w:rsid w:val="EFEFA618"/>
    <w:rsid w:val="EFEFDAA6"/>
    <w:rsid w:val="F49D2C55"/>
    <w:rsid w:val="F59B56A3"/>
    <w:rsid w:val="F5BD9A37"/>
    <w:rsid w:val="FB8EBC52"/>
    <w:rsid w:val="FBF79B4D"/>
    <w:rsid w:val="FBFB64BA"/>
    <w:rsid w:val="FCFDCDEC"/>
    <w:rsid w:val="FDB7BA1F"/>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8796B9"/>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5254</Words>
  <Characters>5676</Characters>
  <Application>Microsoft Office Word</Application>
  <DocSecurity>0</DocSecurity>
  <Lines>189</Lines>
  <Paragraphs>115</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2026-03-26T01:06:00Z</dcterms:created>
  <dcterms:modified xsi:type="dcterms:W3CDTF">2026-04-13T23:16:00Z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