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A008" w14:textId="77777777" w:rsidR="00B81E4D" w:rsidRPr="004E6B7C" w:rsidRDefault="00000000">
      <w:pPr>
        <w:spacing w:line="360" w:lineRule="auto"/>
        <w:ind w:firstLineChars="200" w:firstLine="489"/>
        <w:jc w:val="center"/>
        <w:rPr>
          <w:rFonts w:ascii="Times New Roman" w:hAnsi="Times New Roman" w:cs="Times New Roman"/>
          <w:b/>
          <w:bCs/>
          <w:sz w:val="24"/>
        </w:rPr>
      </w:pPr>
      <w:r w:rsidRPr="004E6B7C">
        <w:rPr>
          <w:rFonts w:ascii="Times New Roman" w:hAnsi="Times New Roman" w:cs="Times New Roman"/>
          <w:b/>
          <w:bCs/>
          <w:sz w:val="24"/>
        </w:rPr>
        <w:t>Artificial Intelligence and Social Impact: Opportunities, Risks, and Governance Challenges in the Generative AI Era</w:t>
      </w:r>
    </w:p>
    <w:p w14:paraId="2F9B45E0" w14:textId="4741BF0B" w:rsidR="00A40F88" w:rsidRPr="004E6B7C" w:rsidRDefault="00A40F88">
      <w:pPr>
        <w:spacing w:line="360" w:lineRule="auto"/>
        <w:ind w:firstLineChars="200" w:firstLine="489"/>
        <w:jc w:val="center"/>
        <w:rPr>
          <w:rFonts w:ascii="Times New Roman" w:hAnsi="Times New Roman" w:cs="Times New Roman"/>
          <w:b/>
          <w:bCs/>
          <w:sz w:val="24"/>
        </w:rPr>
      </w:pPr>
      <w:r w:rsidRPr="004E6B7C">
        <w:rPr>
          <w:rFonts w:ascii="Times New Roman" w:hAnsi="Times New Roman" w:cs="Times New Roman"/>
          <w:b/>
          <w:bCs/>
          <w:sz w:val="24"/>
        </w:rPr>
        <w:t>Lei Ming</w:t>
      </w:r>
    </w:p>
    <w:p w14:paraId="154BC4A4" w14:textId="6E0864BE" w:rsidR="00A40F88" w:rsidRPr="004E6B7C" w:rsidRDefault="00A40F88">
      <w:pPr>
        <w:spacing w:line="360" w:lineRule="auto"/>
        <w:ind w:firstLineChars="200" w:firstLine="489"/>
        <w:jc w:val="center"/>
        <w:rPr>
          <w:rFonts w:ascii="Times New Roman" w:hAnsi="Times New Roman" w:cs="Times New Roman"/>
          <w:b/>
          <w:bCs/>
          <w:sz w:val="24"/>
        </w:rPr>
      </w:pPr>
      <w:r w:rsidRPr="004E6B7C">
        <w:rPr>
          <w:rFonts w:ascii="Times New Roman" w:hAnsi="Times New Roman" w:cs="Times New Roman"/>
          <w:b/>
          <w:bCs/>
          <w:sz w:val="24"/>
        </w:rPr>
        <w:t>Handan University</w:t>
      </w:r>
    </w:p>
    <w:p w14:paraId="514255F1" w14:textId="271AE3E0" w:rsidR="00A40F88" w:rsidRPr="004E6B7C" w:rsidRDefault="005444DD">
      <w:pPr>
        <w:spacing w:line="360" w:lineRule="auto"/>
        <w:ind w:firstLineChars="200" w:firstLine="489"/>
        <w:jc w:val="center"/>
        <w:rPr>
          <w:rFonts w:ascii="Times New Roman" w:hAnsi="Times New Roman" w:cs="Times New Roman"/>
          <w:sz w:val="24"/>
        </w:rPr>
      </w:pPr>
      <w:r w:rsidRPr="004E6B7C">
        <w:rPr>
          <w:rFonts w:ascii="Times New Roman" w:hAnsi="Times New Roman" w:cs="Times New Roman"/>
          <w:b/>
          <w:bCs/>
          <w:sz w:val="24"/>
        </w:rPr>
        <w:t>938678078@qq.com</w:t>
      </w:r>
    </w:p>
    <w:p w14:paraId="36D27B78" w14:textId="77777777" w:rsidR="00B81E4D" w:rsidRPr="004E6B7C" w:rsidRDefault="00000000">
      <w:pPr>
        <w:spacing w:line="360" w:lineRule="auto"/>
        <w:rPr>
          <w:rFonts w:ascii="Times New Roman" w:hAnsi="Times New Roman" w:cs="Times New Roman"/>
          <w:b/>
          <w:bCs/>
          <w:sz w:val="24"/>
        </w:rPr>
      </w:pPr>
      <w:r w:rsidRPr="004E6B7C">
        <w:rPr>
          <w:rFonts w:ascii="Times New Roman" w:hAnsi="Times New Roman" w:cs="Times New Roman"/>
          <w:b/>
          <w:bCs/>
          <w:sz w:val="24"/>
        </w:rPr>
        <w:t>Abstract</w:t>
      </w:r>
    </w:p>
    <w:p w14:paraId="177DD2FA"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Artificial intelligence (AI), particularly generative AI, has rapidly moved from a specialized technological domain into everyday social, organizational, and institutional life. Its diffusion is reshaping how people work, communicate, learn, make decisions, and interact with digital systems, thereby generating profound social consequences that extend far beyond technical performance. This article examines the social impact of AI through a balanced and interdisciplinary lens, arguing that AI is neither inherently beneficial nor inherently harmful. Rather, its societal consequences depend on how AI systems are embedded in sociotechnical structures, how they redistribute knowledge and power, and how governance mechanisms shape their development and use. The article first situates contemporary AI within a broader trajectory of technological transformation and social change. It then analyzes the opportunities AI creates in knowledge work, productivity enhancement, human–AI collaboration, and service innovation. At the same time, it critically evaluates major social risks associated with AI, including misinformation, hallucination, opacity, bias, labor displacement, toxic information environments, and environmental costs. The discussion further highlights the central role of trust, transparency, and governance in mediating the relationship between AI capability and social legitimacy. By synthesizing recent scholarship across information systems, management, and AI studies, this article proposes a framework for understanding AI’s social impact as the outcome of a dynamic interaction among technological affordances, human practices, and institutional safeguards. The article concludes that future AI development should be guided not only by efficiency and innovation goals, but also by social responsibility, human-centered design, and accountable governance.</w:t>
      </w:r>
    </w:p>
    <w:p w14:paraId="42894354" w14:textId="77777777" w:rsidR="00B81E4D" w:rsidRPr="004E6B7C" w:rsidRDefault="00000000">
      <w:pPr>
        <w:spacing w:line="360" w:lineRule="auto"/>
        <w:rPr>
          <w:rFonts w:ascii="Times New Roman" w:hAnsi="Times New Roman" w:cs="Times New Roman"/>
          <w:sz w:val="24"/>
        </w:rPr>
      </w:pPr>
      <w:proofErr w:type="spellStart"/>
      <w:r w:rsidRPr="004E6B7C">
        <w:rPr>
          <w:rFonts w:ascii="Times New Roman" w:hAnsi="Times New Roman" w:cs="Times New Roman"/>
          <w:b/>
          <w:bCs/>
          <w:sz w:val="24"/>
        </w:rPr>
        <w:t>Keywords</w:t>
      </w:r>
      <w:r w:rsidRPr="004E6B7C">
        <w:rPr>
          <w:rFonts w:ascii="Times New Roman" w:hAnsi="Times New Roman" w:cs="Times New Roman"/>
          <w:sz w:val="24"/>
        </w:rPr>
        <w:t>:Artificial</w:t>
      </w:r>
      <w:proofErr w:type="spellEnd"/>
      <w:r w:rsidRPr="004E6B7C">
        <w:rPr>
          <w:rFonts w:ascii="Times New Roman" w:hAnsi="Times New Roman" w:cs="Times New Roman"/>
          <w:sz w:val="24"/>
        </w:rPr>
        <w:t xml:space="preserve"> intelligence; generative AI; social impact; human–AI </w:t>
      </w:r>
      <w:r w:rsidRPr="004E6B7C">
        <w:rPr>
          <w:rFonts w:ascii="Times New Roman" w:hAnsi="Times New Roman" w:cs="Times New Roman"/>
          <w:sz w:val="24"/>
        </w:rPr>
        <w:lastRenderedPageBreak/>
        <w:t>collaboration; trust; governance; sociotechnical systems</w:t>
      </w:r>
    </w:p>
    <w:p w14:paraId="01CAE908" w14:textId="77777777" w:rsidR="00B81E4D" w:rsidRPr="004E6B7C" w:rsidRDefault="00B81E4D">
      <w:pPr>
        <w:spacing w:line="360" w:lineRule="auto"/>
        <w:rPr>
          <w:rFonts w:ascii="Times New Roman" w:hAnsi="Times New Roman" w:cs="Times New Roman"/>
          <w:sz w:val="24"/>
        </w:rPr>
      </w:pPr>
    </w:p>
    <w:p w14:paraId="108BD9A1" w14:textId="77777777" w:rsidR="00B81E4D" w:rsidRPr="004E6B7C" w:rsidRDefault="00B81E4D">
      <w:pPr>
        <w:spacing w:line="360" w:lineRule="auto"/>
        <w:ind w:firstLineChars="200" w:firstLine="480"/>
        <w:rPr>
          <w:rFonts w:ascii="Times New Roman" w:hAnsi="Times New Roman" w:cs="Times New Roman"/>
          <w:sz w:val="24"/>
        </w:rPr>
      </w:pPr>
    </w:p>
    <w:p w14:paraId="2684F614" w14:textId="77777777" w:rsidR="00B81E4D" w:rsidRPr="004E6B7C" w:rsidRDefault="00000000">
      <w:pPr>
        <w:spacing w:line="360" w:lineRule="auto"/>
        <w:rPr>
          <w:rFonts w:ascii="Times New Roman" w:hAnsi="Times New Roman" w:cs="Times New Roman"/>
          <w:b/>
          <w:bCs/>
          <w:sz w:val="24"/>
        </w:rPr>
      </w:pPr>
      <w:r w:rsidRPr="004E6B7C">
        <w:rPr>
          <w:rFonts w:ascii="Times New Roman" w:hAnsi="Times New Roman" w:cs="Times New Roman"/>
          <w:b/>
          <w:bCs/>
          <w:sz w:val="24"/>
        </w:rPr>
        <w:t>Introduction</w:t>
      </w:r>
    </w:p>
    <w:p w14:paraId="2F0E3235"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Artificial intelligence has become one of the most consequential technological forces shaping contemporary society. While earlier waves of AI development were largely confined to expert systems, automation, and specialized analytical applications, the recent rise of generative AI has dramatically expanded both the visibility and accessibility of AI technologies across social life. Systems capable of producing text, images, code, recommendations, and conversational responses are now being integrated into workplaces, educational settings, media platforms, healthcare environments, and everyday consumer services. As a result, the question of AI is no longer only a technical question about model performance or computational capability. It is increasingly a social question concerning how AI transforms human activity, institutional arrangements, public discourse, and the broader conditions of social trust and collective wellbeing (Dwivedi et al., 2023).</w:t>
      </w:r>
    </w:p>
    <w:p w14:paraId="3B804F33"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The growing societal salience of AI also reflects a deeper historical pattern in which major technological advances reorganize economic structures, social expectations, and governance priorities. Technological revolutions do not merely introduce new tools; they reshape the logic of production, communication, and value creation across society. In this sense, AI can be understood not simply as a discrete innovation, but as part of a wider techno-economic transformation that alters how knowledge is generated, how expertise is exercised, and how social systems coordinate action under conditions of accelerating digitalization (Perez, 2010). This broader view is essential because the impact of AI cannot be reduced to isolated applications. Its significance lies in how it becomes embedded within existing institutions, organizational routines, and cultural norms, often amplifying both opportunities and tensions already present in society.</w:t>
      </w:r>
    </w:p>
    <w:p w14:paraId="5F0FD21D"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Recent scholarship has therefore emphasized that the social impact of AI should be approached in a balanced and systemic manner rather than through deterministic </w:t>
      </w:r>
      <w:r w:rsidRPr="004E6B7C">
        <w:rPr>
          <w:rFonts w:ascii="Times New Roman" w:hAnsi="Times New Roman" w:cs="Times New Roman"/>
          <w:sz w:val="24"/>
        </w:rPr>
        <w:lastRenderedPageBreak/>
        <w:t>optimism or alarmism. On the one hand, AI holds considerable promise for improving productivity, augmenting human judgment, supporting creativity, and expanding access to information and services. On the other hand, it introduces significant risks related to opacity, bias, overreliance, manipulation, inequality, and institutional disruption. A balanced perspective recognizes that AI is neither a universal solution nor an autonomous threat; instead, its societal effects emerge from the interaction between technological capability, human agency, organizational design, and regulatory intervention (</w:t>
      </w:r>
      <w:proofErr w:type="spellStart"/>
      <w:r w:rsidRPr="004E6B7C">
        <w:rPr>
          <w:rFonts w:ascii="Times New Roman" w:hAnsi="Times New Roman" w:cs="Times New Roman"/>
          <w:sz w:val="24"/>
        </w:rPr>
        <w:t>Sabherwal</w:t>
      </w:r>
      <w:proofErr w:type="spellEnd"/>
      <w:r w:rsidRPr="004E6B7C">
        <w:rPr>
          <w:rFonts w:ascii="Times New Roman" w:hAnsi="Times New Roman" w:cs="Times New Roman"/>
          <w:sz w:val="24"/>
        </w:rPr>
        <w:t xml:space="preserve"> &amp; Grover, 2024). This perspective is especially important in the generative AI era, where systems are increasingly capable of producing outputs that appear fluent, persuasive, and socially meaningful, even when those outputs are inaccurate, biased, or misleading.</w:t>
      </w:r>
    </w:p>
    <w:p w14:paraId="43666288"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One of the most visible positive dimensions of AI’s social impact lies in its ability to transform knowledge work. Generative AI is increasingly used to assist writing, coding, summarizing, ideation, documentation, and decision support, thereby changing the nature of professional and managerial activity. Rather than merely automating repetitive tasks, these systems can support complex cognitive work by accelerating information processing and enabling new forms of human–machine collaboration. This shift has important social implications because knowledge work occupies a central role in modern economies and institutions. When AI changes how knowledge is produced, shared, and applied, it also changes professional identities, skill requirements, and patterns of organizational coordination. From a knowledge management perspective, generative AI may create new opportunities for leveraging organizational knowledge, extending human capability, and redesigning work processes around hybrid intelligence rather than purely human effort (Alavi et al., 2024).</w:t>
      </w:r>
    </w:p>
    <w:p w14:paraId="583936DE"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Yet the expansion of AI into socially significant domains also raises profound concerns. One of the most influential critiques of contemporary large-scale AI models is that their fluency can conceal serious limitations, including fabricated outputs, embedded social biases, and the reproduction of problematic linguistic and cultural patterns. These risks matter because AI-generated content increasingly circulates in </w:t>
      </w:r>
      <w:r w:rsidRPr="004E6B7C">
        <w:rPr>
          <w:rFonts w:ascii="Times New Roman" w:hAnsi="Times New Roman" w:cs="Times New Roman"/>
          <w:sz w:val="24"/>
        </w:rPr>
        <w:lastRenderedPageBreak/>
        <w:t>contexts where accuracy, fairness, and accountability are socially consequential. When AI systems produce plausible but false statements, reinforce stereotypes, or simulate authority without understanding, they may distort public knowledge and undermine informed decision-making. Such concerns are not peripheral; they are central to evaluating the social legitimacy of AI deployment in education, journalism, administration, and other public-facing settings (Bender et al., 2021).</w:t>
      </w:r>
    </w:p>
    <w:p w14:paraId="3BA51AFD"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The social impact of AI is also mediated by the changing information environment. Generative AI can accelerate the scale, speed, and sophistication with which digital content is produced and disseminated. In such a context, longstanding concerns about misinformation and manipulation take on new urgency. AI can lower the cost of generating persuasive but deceptive material, complicating efforts to distinguish between authentic, erroneous, and strategically misleading content. This matters not only at the level of individual users but also for broader social systems that depend on trustworthy communication, including democratic discourse, public health messaging, and organizational decision-making. The societal consequences of AI are therefore closely tied to how it interacts with information quality, intent, and the dynamics of digital platforms (French et al., 2024).</w:t>
      </w:r>
    </w:p>
    <w:p w14:paraId="5BF655D3"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Trust has consequently emerged as a foundational issue in debates about AI and society. For AI to generate sustainable social value, users and institutions must have grounds for calibrated trust rather than blind acceptance or generalized suspicion. Trust in AI involves judgments about reliability, competence, transparency, fairness, and alignment with human goals. It is shaped not only by technical performance but also by how AI systems are explained, governed, and integrated into human workflows. In social contexts, the problem is not simply whether AI can perform well, but whether people can appropriately understand when to rely on it, when to challenge it, and how responsibility should be assigned when harms occur. This makes trust a bridge concept connecting technical design with social acceptance and institutional accountability (Lukyanenko et al., 2022a).</w:t>
      </w:r>
    </w:p>
    <w:p w14:paraId="3BF52E42"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A further reason to study AI through a social impact lens is that its consequences are not evenly distributed. The benefits of AI adoption may accrue disproportionately </w:t>
      </w:r>
      <w:r w:rsidRPr="004E6B7C">
        <w:rPr>
          <w:rFonts w:ascii="Times New Roman" w:hAnsi="Times New Roman" w:cs="Times New Roman"/>
          <w:sz w:val="24"/>
        </w:rPr>
        <w:lastRenderedPageBreak/>
        <w:t>to highly resourced organizations, digitally skilled workers, and dominant platform actors, while the risks may be borne more heavily by marginalized communities, precarious workers, and less visible publics. AI can enhance productivity for some while intensifying surveillance, deskilling, or exclusion for others. This unevenness means that questions of power, governance, and social justice must remain central to any serious analysis of AI. The management literature has already pointed out that AI is not merely a technological artifact but an object of organizational and strategic control, which means that its effects are shaped by choices about deployment, oversight, incentives, and institutional responsibility (Berente et al., 2021).</w:t>
      </w:r>
    </w:p>
    <w:p w14:paraId="65A61A0F"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In addition, AI’s social impact must be understood in relation to sustainability. The growing computational scale of contemporary AI models carries significant environmental implications, including energy consumption, resource demands, and carbon emissions. These costs are often obscured by narratives that frame AI primarily in terms of innovation and efficiency. However, a socially responsible assessment of AI cannot ignore the environmental burdens that accompany large-scale model training and deployment, especially when such burdens have long-term societal consequences. The social impact of AI, therefore, extends beyond immediate user interaction to encompass broader ecological and infrastructural externalities that affect collective futures (Wu et al., 2022).</w:t>
      </w:r>
    </w:p>
    <w:p w14:paraId="59E9EA89"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Against this background, the present article argues that the social impact of AI should be understood as the outcome of a sociotechnical process in which technological affordances, human practices, and governance arrangements continuously shape one another. AI does not act on society from outside; it is developed, adopted, interpreted, and contested within social systems that distribute authority, create incentives, and define acceptable forms of risk. Accordingly, this article pursues three aims. First, it examines the major opportunities through which AI may generate positive social value, particularly in knowledge work, collaboration, and service innovation. Second, it critically analyzes the principal social risks associated with contemporary AI, including misinformation, opacity, bias, and inequality. Third, it discusses why trust, transparency, and governance are indispensable for ensuring </w:t>
      </w:r>
      <w:r w:rsidRPr="004E6B7C">
        <w:rPr>
          <w:rFonts w:ascii="Times New Roman" w:hAnsi="Times New Roman" w:cs="Times New Roman"/>
          <w:sz w:val="24"/>
        </w:rPr>
        <w:lastRenderedPageBreak/>
        <w:t>that AI development remains socially legitimate and institutionally accountable. By doing so, the article seeks to move beyond polarized narratives and contribute a more analytically grounded understanding of how AI is reshaping society in the generative era.</w:t>
      </w:r>
    </w:p>
    <w:p w14:paraId="01B42FE8" w14:textId="77777777" w:rsidR="00B81E4D" w:rsidRPr="004E6B7C" w:rsidRDefault="00000000">
      <w:pPr>
        <w:spacing w:line="360" w:lineRule="auto"/>
        <w:rPr>
          <w:rFonts w:ascii="Times New Roman" w:hAnsi="Times New Roman" w:cs="Times New Roman"/>
          <w:b/>
          <w:bCs/>
          <w:sz w:val="24"/>
        </w:rPr>
      </w:pPr>
      <w:r w:rsidRPr="004E6B7C">
        <w:rPr>
          <w:rFonts w:ascii="Times New Roman" w:hAnsi="Times New Roman" w:cs="Times New Roman"/>
          <w:b/>
          <w:bCs/>
          <w:sz w:val="24"/>
        </w:rPr>
        <w:t>Conceptualizing Artificial Intelligence and Social Impact</w:t>
      </w:r>
    </w:p>
    <w:p w14:paraId="66A8B514"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To examine the social impact of artificial intelligence rigorously, it is first necessary to clarify what is meant by both “artificial intelligence” and “social impact.” Although AI is often discussed as if it were a single unified technology, it is more accurately understood as a broad and evolving family of computational systems designed to perform tasks associated with perception, reasoning, learning, prediction, generation, or decision support. Across its historical development, AI has included symbolic reasoning, rule-based systems, machine learning, neural networks, and, more recently, generative models capable of producing human-like outputs in text, image, code, and multimodal formats. Because these systems differ in purpose, capability, and degree of autonomy, the concept of AI should not be reduced to any one technical architecture. Rather, it should be treated as a dynamic category of sociotechnical artifacts whose meaning and significance emerge in relation to the human practices and institutional settings in which they are deployed (Chatterjee et al., 2021).</w:t>
      </w:r>
    </w:p>
    <w:p w14:paraId="67C2589F"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A conceptual clarification is equally necessary for the term “social impact.” In everyday discourse, social impact is often used loosely to refer to any effect that technology has on people. However, such a broad usage risks flattening important distinctions between individual experience, organizational change, public discourse, and systemic transformation. A more precise understanding treats social impact as the set of consequences through which AI affects social relations, human capabilities, institutional processes, and collective conditions of life. These consequences may be direct or indirect, immediate or cumulative, intended or unintended. They may also be distributed unevenly across groups and contexts. Thus, social impact is not simply an output variable to be measured after technological adoption; it is an emergent property of the interaction between AI systems and the social environments in which they </w:t>
      </w:r>
      <w:r w:rsidRPr="004E6B7C">
        <w:rPr>
          <w:rFonts w:ascii="Times New Roman" w:hAnsi="Times New Roman" w:cs="Times New Roman"/>
          <w:sz w:val="24"/>
        </w:rPr>
        <w:lastRenderedPageBreak/>
        <w:t>operate. This view aligns with systems thinking, which emphasizes that complex social outcomes arise not from isolated components but from patterns of interdependence among actors, structures, and processes (</w:t>
      </w:r>
      <w:proofErr w:type="spellStart"/>
      <w:r w:rsidRPr="004E6B7C">
        <w:rPr>
          <w:rFonts w:ascii="Times New Roman" w:hAnsi="Times New Roman" w:cs="Times New Roman"/>
          <w:sz w:val="24"/>
        </w:rPr>
        <w:t>Ackoff</w:t>
      </w:r>
      <w:proofErr w:type="spellEnd"/>
      <w:r w:rsidRPr="004E6B7C">
        <w:rPr>
          <w:rFonts w:ascii="Times New Roman" w:hAnsi="Times New Roman" w:cs="Times New Roman"/>
          <w:sz w:val="24"/>
        </w:rPr>
        <w:t>, 1971).</w:t>
      </w:r>
    </w:p>
    <w:p w14:paraId="19762399"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A systems perspective is particularly valuable because AI increasingly operates across interconnected organizational and societal domains. AI tools are not only embedded within technical infrastructures; they are also inserted into work systems, decision routines, communication channels, and governance arrangements. From this perspective, AI should be understood less as a standalone machine and more as part of a larger sociotechnical configuration in which human users, institutional goals, data resources, interfaces, and organizational norms co-produce outcomes. This is why a narrow technology-centered approach is insufficient. Even highly capable AI systems may fail socially if they are introduced into work environments without considering human values, task contexts, accountability structures, or user resistance. A work system lens helps make this point explicit by showing that technological functionality is only one element in a broader arrangement of participants, information, activities, and social expectations (Alter, 2015).</w:t>
      </w:r>
    </w:p>
    <w:p w14:paraId="4A9D1658"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This sociotechnical view has a strong foundation in information systems research, where scholars have long argued that digital technologies cannot be meaningfully separated from the social systems in which they are embedded. The continuing relevance of the sociotechnical tradition lies in its insistence that technological change is always also organizational and social change. AI intensifies this insight because its outputs can shape interpretation, judgment, and action in ways that blur the boundary between human and machine agency. As AI becomes integrated into everyday decision-making, the cohesion between technical design and social context becomes even more critical. What matters, therefore, is not only whether an AI system works, but how it reorganizes tasks, authority, communication, and responsibility within human settings (Sarker et al., 2019).</w:t>
      </w:r>
    </w:p>
    <w:p w14:paraId="3D760C3C"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Another useful conceptual resource comes from social systems theory, which directs attention to the communicative and institutional dimensions of social life. From this angle, society is not merely a collection of individuals using technology, but </w:t>
      </w:r>
      <w:r w:rsidRPr="004E6B7C">
        <w:rPr>
          <w:rFonts w:ascii="Times New Roman" w:hAnsi="Times New Roman" w:cs="Times New Roman"/>
          <w:sz w:val="24"/>
        </w:rPr>
        <w:lastRenderedPageBreak/>
        <w:t>a system of ongoing communications structured by norms, expectations, and differentiated functions. AI affects society insofar as it enters and modifies these communication processes. For example, generative AI can influence how information is created, circulated, interpreted, and legitimized. In doing so, it may alter not only the efficiency of communication but also its credibility, authority, and reflexivity. This matters because many of AI’s most significant social effects do not arise from physical automation but from its growing role in symbolic, discursive, and informational environments. AI therefore has implications not just for labor and productivity, but also for how social meaning is constructed and stabilized across institutions such as education, media, governance, and business (Luhmann, 1995).</w:t>
      </w:r>
    </w:p>
    <w:p w14:paraId="281B330E"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At the same time, conceptualizing AI socially requires recognition that AI is not simply representational but increasingly mediational. Earlier conceptions of digital systems often emphasized how technologies represent information or model aspects of reality. Contemporary AI, however, increasingly mediates interaction itself. It does not merely store, retrieve, or classify information; it participates in shaping how users formulate questions, interpret options, and carry out decisions. In this sense, AI becomes involved in the constitution of action, not just its support. This shift has major implications for social impact analysis because it means that AI is not external to human meaning-making. Rather, it may influence the very processes through which people understand problems, coordinate with others, and define what counts as knowledge or judgment in specific contexts (Recker et al., 2021).</w:t>
      </w:r>
    </w:p>
    <w:p w14:paraId="6B82D8F5"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A further conceptual challenge concerns the relationship between artificial and human intelligence. Public discourse often frames AI as either a substitute for human intelligence or a superior alternative to it. Such framings are analytically misleading. AI and human intelligence are not identical forms of cognition, nor do they operate through the same experiential, ethical, and social capacities. Human intelligence is embedded in embodiment, contextual understanding, moral reflection, and lived experience, whereas AI operates through computational patterns derived from data and model architectures. The significance of AI, therefore, lies not in whether it replicates humanity, but in how it interacts with human intelligence in practice. A </w:t>
      </w:r>
      <w:r w:rsidRPr="004E6B7C">
        <w:rPr>
          <w:rFonts w:ascii="Times New Roman" w:hAnsi="Times New Roman" w:cs="Times New Roman"/>
          <w:sz w:val="24"/>
        </w:rPr>
        <w:lastRenderedPageBreak/>
        <w:t>sound conceptualization of AI’s social impact must avoid both anthropomorphic exaggeration and dismissive reductionism. It should instead examine how different forms of intelligence coexist, complement, or conflict within real social settings (Zhao, 2022).</w:t>
      </w:r>
    </w:p>
    <w:p w14:paraId="08A81EE1"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Taken together, these perspectives suggest that AI’s social impact should be conceptualized as a relational and emergent phenomenon. It is relational because its consequences depend on how AI connects with users, tasks, organizations, and institutions. It is emergent because its broader social effects cannot be fully predicted from technical properties alone. This conceptual foundation is important for the remainder of the article because it shifts the analytical focus away from AI as a neutral tool and toward AI as a socially embedded force whose impact is shaped by interaction, context, and governance. On this basis, the next section examines the positive social opportunities that AI may create, particularly in relation to knowledge work, collaboration, and innovation.</w:t>
      </w:r>
    </w:p>
    <w:p w14:paraId="4897C360" w14:textId="77777777" w:rsidR="00B81E4D" w:rsidRPr="004E6B7C" w:rsidRDefault="00000000">
      <w:pPr>
        <w:spacing w:line="360" w:lineRule="auto"/>
        <w:rPr>
          <w:rFonts w:ascii="Times New Roman" w:hAnsi="Times New Roman" w:cs="Times New Roman"/>
          <w:b/>
          <w:bCs/>
          <w:sz w:val="24"/>
        </w:rPr>
      </w:pPr>
      <w:r w:rsidRPr="004E6B7C">
        <w:rPr>
          <w:rFonts w:ascii="Times New Roman" w:hAnsi="Times New Roman" w:cs="Times New Roman"/>
          <w:b/>
          <w:bCs/>
          <w:sz w:val="24"/>
        </w:rPr>
        <w:t>Positive Social Impacts of Artificial Intelligence</w:t>
      </w:r>
    </w:p>
    <w:p w14:paraId="70049AC4"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One of the most significant positive social impacts of artificial intelligence lies in its capacity to enhance human productivity and expand the scope of knowledge work. In contemporary organizations, a growing proportion of valuable work involves searching for information, interpreting documents, summarizing evidence, drafting communications, generating ideas, and coordinating decisions across dispersed teams. Generative AI has begun to transform these activities by reducing the time required for routine cognitive tasks and by supporting workers in handling large volumes of information more efficiently. This matters socially because knowledge work is not confined to elite technical roles; it now affects teachers, administrators, healthcare professionals, analysts, journalists, designers, and service workers. When AI systems make such work faster and more accessible, they can increase organizational responsiveness and reduce certain forms of cognitive overload, potentially allowing people to devote more time to judgment-intensive, relational, and creative activities (Alavi &amp; Westerman, 2023).</w:t>
      </w:r>
    </w:p>
    <w:p w14:paraId="45843E2E"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Beyond general productivity gains, AI also has the potential to support a more </w:t>
      </w:r>
      <w:r w:rsidRPr="004E6B7C">
        <w:rPr>
          <w:rFonts w:ascii="Times New Roman" w:hAnsi="Times New Roman" w:cs="Times New Roman"/>
          <w:sz w:val="24"/>
        </w:rPr>
        <w:lastRenderedPageBreak/>
        <w:t>personalized and adaptive form of work design. Rather than functioning only as an external automation tool, generative AI may enable workers to reshape tasks in ways that better fit their expertise, preferences, and situational demands. This has important social implications because work is not merely an economic activity; it is also a source of identity, autonomy, and professional meaning. If AI is used to relieve workers from repetitive documentation, initial drafting, or information sorting, it may create space for more strategic, interpretive, and human-centered contributions. In this sense, AI can facilitate a new form of job crafting in which workers actively reorganize their roles with the support of intelligent tools rather than passively adapting to rigid technological systems. Such a shift suggests that AI can contribute not only to efficiency, but also to more flexible and potentially more meaningful work arrangements (Alavi, 2024).</w:t>
      </w:r>
    </w:p>
    <w:p w14:paraId="10521D6F"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A related benefit is the emergence of new forms of human–AI collaboration. The most socially valuable uses of AI may not be those that replace humans outright, but those that combine machine speed and computational scale with human judgment, contextual awareness, and ethical reasoning. In managerial and professional settings, AI can act as a collaborative partner that supports brainstorming, scenario analysis, prioritization, and information synthesis. This type of collaboration may improve decision quality when users remain actively engaged and capable of evaluating AI-generated suggestions. More broadly, it can change how expertise is distributed within organizations by allowing less experienced workers to access forms of support that were previously unavailable or costly. As a result, AI may contribute to the democratization of certain cognitive resources, provided that users are trained to engage critically rather than defer blindly to system outputs (Sowa et al., 2021).</w:t>
      </w:r>
    </w:p>
    <w:p w14:paraId="39D2E347"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The positive social impact of AI is also evident in domains where collaboration depends on the coordination of specialized knowledge. In data-intensive or analytically complex environments, AI can assist human experts by identifying patterns, surfacing relevant information, or generating preliminary analyses that would otherwise require substantial time and effort. Such support may reduce bottlenecks in collaborative work, especially in settings where teams must make sense </w:t>
      </w:r>
      <w:r w:rsidRPr="004E6B7C">
        <w:rPr>
          <w:rFonts w:ascii="Times New Roman" w:hAnsi="Times New Roman" w:cs="Times New Roman"/>
          <w:sz w:val="24"/>
        </w:rPr>
        <w:lastRenderedPageBreak/>
        <w:t>of large datasets under time pressure. Importantly, this does not imply that AI fully understands the context of decision-making. Rather, its value lies in augmenting human processes of exploration and interpretation. When embedded appropriately, AI can improve collective intelligence by helping teams navigate complexity more effectively, thereby strengthening the social infrastructure of knowledge-based collaboration (Wang et al., 2019).</w:t>
      </w:r>
    </w:p>
    <w:p w14:paraId="27027F7D"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Another major area of positive impact concerns service innovation and the redesign of customer or user experiences. AI systems increasingly make it possible to deliver faster, more responsive, and more personalized services across sectors such as education, healthcare, travel, finance, and public administration. By generating tailored explanations, recommendations, and support, AI can improve access to services that might otherwise be constrained by limited human capacity. This capacity for scalable personalization is socially relevant because it may reduce friction in everyday interactions with institutions and enable more inclusive access to expertise. At the same time, the value of such systems often depends on whether they are designed to complement rather than erase human interaction. Service innovation becomes socially beneficial when AI enhances responsiveness while preserving dignity, trust, and the possibility of human oversight in consequential situations (Fui-Hoon Nah et al., 2023).</w:t>
      </w:r>
    </w:p>
    <w:p w14:paraId="3050DCA0"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AI also opens up new opportunities for creative work and innovation. Historically, technological tools have often supported execution more than ideation. Generative AI changes this relationship by participating directly in early-stage exploration, concept generation, prototyping, and design iteration. It can generate alternatives, reframe problems, and stimulate novel associations, thereby functioning as a catalyst for creative processes. This is important from a social perspective because creativity is not restricted to artists or designers; it plays a vital role in entrepreneurship, product development, education, strategic planning, and everyday problem-solving. When AI lowers the cost of experimentation and expands the space of possible solutions, it may help individuals and organizations innovate more rapidly. However, its contribution is greatest when it serves as a partner in exploration rather </w:t>
      </w:r>
      <w:r w:rsidRPr="004E6B7C">
        <w:rPr>
          <w:rFonts w:ascii="Times New Roman" w:hAnsi="Times New Roman" w:cs="Times New Roman"/>
          <w:sz w:val="24"/>
        </w:rPr>
        <w:lastRenderedPageBreak/>
        <w:t>than a substitute for human intentionality and interpretive judgment (</w:t>
      </w:r>
      <w:proofErr w:type="spellStart"/>
      <w:r w:rsidRPr="004E6B7C">
        <w:rPr>
          <w:rFonts w:ascii="Times New Roman" w:hAnsi="Times New Roman" w:cs="Times New Roman"/>
          <w:sz w:val="24"/>
        </w:rPr>
        <w:t>Verganti</w:t>
      </w:r>
      <w:proofErr w:type="spellEnd"/>
      <w:r w:rsidRPr="004E6B7C">
        <w:rPr>
          <w:rFonts w:ascii="Times New Roman" w:hAnsi="Times New Roman" w:cs="Times New Roman"/>
          <w:sz w:val="24"/>
        </w:rPr>
        <w:t xml:space="preserve"> et al., 2020).</w:t>
      </w:r>
    </w:p>
    <w:p w14:paraId="7A3E401B"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In knowledge-intensive organizations, these capabilities may support the emergence of new forms of organizational learning. AI systems can capture, summarize, and redistribute knowledge across teams in ways that reduce fragmentation and improve institutional memory. They may help translate expert knowledge into more accessible forms, assist onboarding and training, and create bridges between specialized domains that do not usually communicate efficiently. Such effects are socially significant because organizational learning shapes not only productivity but also resilience, adaptability, and inclusion. If knowledge becomes easier to retrieve and share, organizations may become less dependent on narrow gatekeepers and better able to support distributed participation in problem-solving. This possibility is particularly important in environments where rapid change requires continuous learning rather than static expertise (</w:t>
      </w:r>
      <w:proofErr w:type="spellStart"/>
      <w:r w:rsidRPr="004E6B7C">
        <w:rPr>
          <w:rFonts w:ascii="Times New Roman" w:hAnsi="Times New Roman" w:cs="Times New Roman"/>
          <w:sz w:val="24"/>
        </w:rPr>
        <w:t>Jarvenpaa</w:t>
      </w:r>
      <w:proofErr w:type="spellEnd"/>
      <w:r w:rsidRPr="004E6B7C">
        <w:rPr>
          <w:rFonts w:ascii="Times New Roman" w:hAnsi="Times New Roman" w:cs="Times New Roman"/>
          <w:sz w:val="24"/>
        </w:rPr>
        <w:t xml:space="preserve"> &amp; Klein, 2024).</w:t>
      </w:r>
    </w:p>
    <w:p w14:paraId="72A547DC"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Healthcare provides another domain in which the positive social impact of AI can be especially visible. While public discussions often focus on risks, AI-assisted systems also offer meaningful opportunities to improve clinical workflows, support diagnosis, and enhance collaboration among healthcare professionals. In many cases, the social value of AI in healthcare lies not in eliminating practitioners from the process, but in helping them manage complexity, interpret evidence, and communicate more effectively with patients and colleagues. These forms of support can be particularly valuable in environments characterized by heavy informational burdens and resource constraints. When designed around real collaborative needs, AI may help strengthen healthcare delivery by improving coordination and reducing avoidable friction in expert work (Park et al., 2019).</w:t>
      </w:r>
    </w:p>
    <w:p w14:paraId="3055FEB9"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Scientific and research work may likewise benefit from AI’s capacity to accelerate discovery and experimentation. In fields such as biotechnology and drug development, AI has already begun to assist researchers in generating hypotheses, screening possibilities, and identifying patterns that would be difficult to detect manually. The social significance of these developments lies in their potential </w:t>
      </w:r>
      <w:r w:rsidRPr="004E6B7C">
        <w:rPr>
          <w:rFonts w:ascii="Times New Roman" w:hAnsi="Times New Roman" w:cs="Times New Roman"/>
          <w:sz w:val="24"/>
        </w:rPr>
        <w:lastRenderedPageBreak/>
        <w:t>downstream effects on health, innovation ecosystems, and public welfare. Although such gains should not be overstated, they point to a broader pattern in which AI can help shorten the time between knowledge generation and practical application. When this occurs responsibly, the social benefits may extend beyond organizations to larger communities that depend on scientific progress and improved access to solutions in medicine and related fields (Savage, 2023).</w:t>
      </w:r>
    </w:p>
    <w:p w14:paraId="5F6510A7"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At the level of business models and entrepreneurship, generative AI also creates opportunities for new forms of value creation. By enabling low-cost content generation, automated support services, rapid prototyping, and scalable personalization, AI lowers certain barriers to entry for startups and smaller firms. This may have broader social consequences by expanding who can participate in innovation and by allowing organizations with limited resources to experiment with services that previously required substantial technical or labor investments. In this sense, AI may contribute to entrepreneurial dynamism and organizational renewal, particularly in sectors where digital interaction and information processing are central to competitive value. The social relevance of this development lies not only in economic growth, but also in the potential diversification of innovation actors and solutions (</w:t>
      </w:r>
      <w:proofErr w:type="spellStart"/>
      <w:r w:rsidRPr="004E6B7C">
        <w:rPr>
          <w:rFonts w:ascii="Times New Roman" w:hAnsi="Times New Roman" w:cs="Times New Roman"/>
          <w:sz w:val="24"/>
        </w:rPr>
        <w:t>Kanbach</w:t>
      </w:r>
      <w:proofErr w:type="spellEnd"/>
      <w:r w:rsidRPr="004E6B7C">
        <w:rPr>
          <w:rFonts w:ascii="Times New Roman" w:hAnsi="Times New Roman" w:cs="Times New Roman"/>
          <w:sz w:val="24"/>
        </w:rPr>
        <w:t xml:space="preserve"> et al., 2023).</w:t>
      </w:r>
    </w:p>
    <w:p w14:paraId="04F4FA46"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Taken together, these developments suggest that the positive social impact of AI is most compelling when AI is understood as an augmentative rather than purely substitutive force. Its greatest promise lies in expanding human capacity, improving access to knowledge, enhancing service responsiveness, and enabling new forms of collaborative and creative work. These gains, however, do not emerge automatically from technological sophistication alone. They depend on thoughtful integration into work systems, appropriate user capabilities, and the preservation of meaningful human control. For this reason, the positive potential of AI should be recognized without assuming that such outcomes will naturally occur in all contexts. The next section therefore turns to the darker and more uneven dimensions of AI’s social impact, examining how these same technologies can also generate significant risks, distortions, and forms of social harm.</w:t>
      </w:r>
    </w:p>
    <w:p w14:paraId="0226E837" w14:textId="77777777" w:rsidR="00B81E4D" w:rsidRPr="004E6B7C" w:rsidRDefault="00000000">
      <w:pPr>
        <w:spacing w:line="360" w:lineRule="auto"/>
        <w:rPr>
          <w:rFonts w:ascii="Times New Roman" w:hAnsi="Times New Roman" w:cs="Times New Roman"/>
          <w:b/>
          <w:bCs/>
          <w:sz w:val="24"/>
        </w:rPr>
      </w:pPr>
      <w:r w:rsidRPr="004E6B7C">
        <w:rPr>
          <w:rFonts w:ascii="Times New Roman" w:hAnsi="Times New Roman" w:cs="Times New Roman"/>
          <w:b/>
          <w:bCs/>
          <w:sz w:val="24"/>
        </w:rPr>
        <w:lastRenderedPageBreak/>
        <w:t>Negative and Uneven Social Impacts of Artificial Intelligence</w:t>
      </w:r>
    </w:p>
    <w:p w14:paraId="2D692396"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Despite its transformative promise, artificial intelligence also generates serious negative and uneven social consequences that complicate celebratory narratives of innovation. The same systems that enhance productivity, creativity, and access to information may also amplify misinformation, distort public understanding, intensify workplace control, and deepen social inequalities. These negative effects do not arise accidentally at the margins of AI development; they are often connected to the very features that make contemporary AI attractive, including scale, speed, fluency, personalization, and low-cost content generation. For this reason, a balanced assessment of AI’s social impact must pay close attention not only to what AI enables, but also to what it normalizes, obscures, or redistributes across social systems.</w:t>
      </w:r>
    </w:p>
    <w:p w14:paraId="514F9023"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One of the most widely discussed risks is the problem of hallucination and factual unreliability. Large language models are often capable of generating outputs that appear coherent, persuasive, and contextually appropriate, yet contain fabricated facts, false citations, misleading summaries, or distorted interpretations. This is a profound social problem because many users evaluate digital information through cues of fluency and confidence rather than through systematic verification. When AI-generated outputs are consumed in education, journalism, healthcare, administration, or legal interpretation, the consequences of plausible falsehood can be substantial. The issue is not simply technical inaccuracy. It is the social risk of embedding unreliable synthetic knowledge into contexts where people expect authority, efficiency, and convenience. As AI becomes more deeply integrated into informational environments, hallucination becomes a problem of epistemic trust and institutional reliability rather than merely a model defect (Ji et al., 2023).</w:t>
      </w:r>
    </w:p>
    <w:p w14:paraId="71B075E1"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Related to this is the danger that AI systems may encourage overconfidence and uncritical dependence. Because generative AI often produces immediate and polished responses, users may infer that the system has deeper understanding than it actually does. This tendency is especially concerning when non-expert users lack the domain knowledge needed to evaluate outputs critically. In practice, many people struggle not only to assess AI-generated answers but even to formulate effective prompts, interpret </w:t>
      </w:r>
      <w:r w:rsidRPr="004E6B7C">
        <w:rPr>
          <w:rFonts w:ascii="Times New Roman" w:hAnsi="Times New Roman" w:cs="Times New Roman"/>
          <w:sz w:val="24"/>
        </w:rPr>
        <w:lastRenderedPageBreak/>
        <w:t>system limitations, or recognize when an apparently useful output is incomplete or wrong. This creates a new form of digital inequality: those who understand how to work critically with AI may benefit substantially, while others may become more vulnerable to error, manipulation, or false confidence. In this sense, AI does not merely distribute information unevenly; it distributes the capacity to make use of synthetic intelligence unevenly as well (Zamfirescu-Pereira et al., 2023).</w:t>
      </w:r>
    </w:p>
    <w:p w14:paraId="0640F5ED"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Another major concern is the expansion of misinformation and manipulative communication. Generative AI drastically lowers the cost of producing large volumes of convincing text, images, and other forms of content. This creates fertile conditions for spam, propaganda, impersonation, fabricated reviews, coordinated disinformation campaigns, and the rapid circulation of emotionally charged but misleading narratives. The risk is especially acute in digital platforms where virality already rewards sensationalism over accuracy. In such environments, AI can function as an accelerant that intensifies the quantity and sophistication of low-quality or malicious content. The social impact of this development extends beyond isolated misinformation incidents; it may degrade the broader information ecology upon which democratic discourse, public reasoning, and social trust depend (Haidt &amp; Schmidt, 2023).</w:t>
      </w:r>
    </w:p>
    <w:p w14:paraId="26D2AFB8"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These risks become even more troubling when AI systems are deployed in environments involving children, adolescents, or otherwise vulnerable populations. AI chatbots and companion-like systems can simulate intimacy, responsiveness, and authority in ways that may blur the line between tool and social actor. For younger users in particular, such systems may shape emotional habits, dependence patterns, and perceptions of what counts as trustworthy or appropriate communication. When AI is designed to appear friendly, always available, and psychologically engaging, it may encourage forms of reliance that are not adequately supported by real accountability, emotional understanding, or protective safeguards. The result is not merely a technical usability issue, but a deeper question about the social responsibilities of platforms that introduce AI into sensitive developmental and relational contexts (Kelly, 2023).</w:t>
      </w:r>
    </w:p>
    <w:p w14:paraId="681676BC"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Bias and ideological distortion constitute another important category of social </w:t>
      </w:r>
      <w:r w:rsidRPr="004E6B7C">
        <w:rPr>
          <w:rFonts w:ascii="Times New Roman" w:hAnsi="Times New Roman" w:cs="Times New Roman"/>
          <w:sz w:val="24"/>
        </w:rPr>
        <w:lastRenderedPageBreak/>
        <w:t>harm. AI systems are trained on massive datasets that reflect existing inequalities, stereotypes, discursive imbalances, and political asymmetries. As a result, AI outputs may reproduce or even amplify social biases under the appearance of neutral computation. The problem is especially difficult because bias in AI is often subtle, probabilistic, and context-dependent rather than explicit. This means that discriminatory or politically skewed outputs may remain difficult to detect, especially for ordinary users who assume that algorithmic systems are objective. At a societal level, such distortions may influence opinion formation, public discourse, and access to opportunity, thereby shaping not only individual outcomes but also broader patterns of legitimacy and representation (Motoki et al., 2024).</w:t>
      </w:r>
    </w:p>
    <w:p w14:paraId="753F8A4B"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A further negative impact concerns opacity and limited transparency. Many advanced AI systems operate as black boxes for ordinary users and, in many cases, even for the organizations deploying them. This lack of transparency affects social accountability because it becomes difficult to explain how outputs are generated, what assumptions shape them, and where responsibility lies when harm occurs. Opacity also makes contestation harder. Individuals affected by AI-supported decisions may have little basis for challenging a result if they cannot understand the system’s logic, training basis, or failure modes. In contexts such as hiring, education, public services, or healthcare, this weakens procedural fairness and may erode institutional trust. Concerns about transparency therefore extend beyond technical explainability to include broader questions of visibility, disclosure, and answerability in social systems (Kaneko &amp; Baldwin, 2024).</w:t>
      </w:r>
    </w:p>
    <w:p w14:paraId="0781F915"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The uneven social impact of AI is also evident in work and employment. While AI may augment some jobs, it may also displace tasks, deskill professions, intensify surveillance, and shift bargaining power toward employers or platform owners. The social issue is not only whether jobs disappear, but how work is reorganized under algorithmic conditions. In many cases, AI can increase monitoring, standardization, and performance pressure, especially when organizational systems prioritize measurable output over human judgment or relational labor. Workers may be expected to collaborate with AI without receiving adequate training, autonomy, or voice in how </w:t>
      </w:r>
      <w:r w:rsidRPr="004E6B7C">
        <w:rPr>
          <w:rFonts w:ascii="Times New Roman" w:hAnsi="Times New Roman" w:cs="Times New Roman"/>
          <w:sz w:val="24"/>
        </w:rPr>
        <w:lastRenderedPageBreak/>
        <w:t>the technology is implemented. This can create new forms of technostress, insecurity, and loss of professional control. Thus, the workplace consequences of AI should be analyzed not only as productivity effects but as transformations in the lived experience of work, authority, and vulnerability (Tarafdar et al., 2014).</w:t>
      </w:r>
    </w:p>
    <w:p w14:paraId="439175A3"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These concerns connect to a longer tradition of critique regarding digital technologies and power. AI systems are often embedded in broader architectures of data extraction, behavioral monitoring, and predictive control. From this perspective, AI is not merely a tool for efficiency but part of a wider regime in which human behavior becomes increasingly legible, measurable, and governable through computational infrastructures. The social danger here lies in the normalization of asymmetrical visibility: organizations and platforms gain growing capacity to observe, predict, and shape user behavior, while individuals may have limited awareness of how their data and actions are being interpreted. Such dynamics can gradually alter the balance between autonomy and control, convenience and surveillance, participation and manipulation (Zuboff, 1988).</w:t>
      </w:r>
    </w:p>
    <w:p w14:paraId="0F753E6A"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The harms of AI are also unevenly distributed across institutions and populations. Organizations with resources, technical talent, and robust governance structures may be able to experiment with AI while managing some of its risks. By contrast, less resourced institutions may adopt AI under pressure, without adequate safeguards, interpretive capacity, or accountability mechanisms. Similarly, digitally literate users may learn how to interrogate AI critically, whereas others may accept outputs uncritically or be excluded from the benefits of effective use. This unequal distribution of capability means that AI can widen existing social divides rather than simply create new neutral efficiencies. Even when AI tools are widely available, meaningful access depends on education, context, and institutional support. Social impact, therefore, must be understood not as universal but as stratified and mediated by existing inequalities.</w:t>
      </w:r>
    </w:p>
    <w:p w14:paraId="71B94632"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Another underappreciated risk concerns the social blurring between human and machine communication. As conversational AI becomes increasingly fluent, users may find it harder to distinguish between authentic human interaction and </w:t>
      </w:r>
      <w:r w:rsidRPr="004E6B7C">
        <w:rPr>
          <w:rFonts w:ascii="Times New Roman" w:hAnsi="Times New Roman" w:cs="Times New Roman"/>
          <w:sz w:val="24"/>
        </w:rPr>
        <w:lastRenderedPageBreak/>
        <w:t>machine-generated response. This ambiguity may alter norms of communication, authorship, and trust. If people become accustomed to interacting with systems that mimic empathy, expertise, or companionship without possessing lived understanding or moral accountability, the standards by which communication is judged may shift. Such changes could affect education, customer service, therapeutic contexts, and online communities, where human presence and responsibility traditionally carry ethical weight. The issue is not simply deception in a narrow sense, but the gradual reshaping of social expectations about what counts as genuine interaction.</w:t>
      </w:r>
    </w:p>
    <w:p w14:paraId="705CF940"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Taken together, these negative and uneven impacts demonstrate that AI’s social consequences are not reducible to a checklist of isolated risks. They are interconnected features of a larger sociotechnical transformation in which information, labor, power, and trust are being reorganized. Hallucination undermines epistemic reliability; misinformation degrades public discourse; opacity weakens accountability; workplace deployment may intensify control; and unequal capacities for critical use can deepen existing social divides. The central lesson is that AI’s harms are often systemic rather than incidental. They emerge when technical capability is scaled faster than institutional safeguards, critical literacy, or ethical reflection. For this reason, understanding AI’s negative social impact is not a matter of rejecting the technology altogether, but of recognizing that innovation without accountability may reproduce or intensify longstanding social problems in new computational forms. The next section therefore turns to the issue of trust, governance, and responsible AI, examining how institutions might mediate these risks while preserving the constructive potential of AI for society.</w:t>
      </w:r>
    </w:p>
    <w:p w14:paraId="3522B2A9" w14:textId="77777777" w:rsidR="00B81E4D" w:rsidRPr="004E6B7C" w:rsidRDefault="00000000">
      <w:pPr>
        <w:spacing w:line="360" w:lineRule="auto"/>
        <w:rPr>
          <w:rFonts w:ascii="Times New Roman" w:hAnsi="Times New Roman" w:cs="Times New Roman"/>
          <w:b/>
          <w:bCs/>
          <w:sz w:val="24"/>
        </w:rPr>
      </w:pPr>
      <w:r w:rsidRPr="004E6B7C">
        <w:rPr>
          <w:rFonts w:ascii="Times New Roman" w:hAnsi="Times New Roman" w:cs="Times New Roman"/>
          <w:b/>
          <w:bCs/>
          <w:sz w:val="24"/>
        </w:rPr>
        <w:t>Trust, Governance, and Responsible AI</w:t>
      </w:r>
    </w:p>
    <w:p w14:paraId="402D7C04"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If artificial intelligence is to generate sustainable social value, the question is no longer whether societies can develop increasingly capable AI systems, but whether they can govern them in ways that preserve trust, accountability, and human legitimacy. The previous sections have shown that AI can both expand human capability and intensify social risk. This dual character makes trust and governance central rather than secondary concerns. In the absence of credible governance </w:t>
      </w:r>
      <w:r w:rsidRPr="004E6B7C">
        <w:rPr>
          <w:rFonts w:ascii="Times New Roman" w:hAnsi="Times New Roman" w:cs="Times New Roman"/>
          <w:sz w:val="24"/>
        </w:rPr>
        <w:lastRenderedPageBreak/>
        <w:t>arrangements, even technically powerful AI systems may fail to secure social acceptance, institutional legitimacy, or responsible long-term adoption. Conversely, when governance is treated merely as a compliance exercise added after deployment, it is unlikely to address the deeper sociotechnical tensions created by AI’s integration into work, communication, and public decision-making. A socially responsible AI agenda must therefore begin from the recognition that trust is not an automatic byproduct of technological sophistication; it is a fragile social achievement that depends on design, transparency, oversight, and appropriate human control.</w:t>
      </w:r>
    </w:p>
    <w:p w14:paraId="16B5A6A9"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Trust in AI is often discussed in broad and ambiguous terms, yet it is best understood as a multidimensional judgment concerning whether an AI system is reliable, understandable, fair, and appropriately aligned with user expectations in a given context. Such trust is not identical to user satisfaction or technological enthusiasm. Nor should it be equated with unquestioning acceptance. In fact, the most socially valuable form of trust is calibrated trust: a condition in which individuals and institutions know when to rely on AI, when to monitor it, and when to override it. This distinction matters because both </w:t>
      </w:r>
      <w:proofErr w:type="spellStart"/>
      <w:r w:rsidRPr="004E6B7C">
        <w:rPr>
          <w:rFonts w:ascii="Times New Roman" w:hAnsi="Times New Roman" w:cs="Times New Roman"/>
          <w:sz w:val="24"/>
        </w:rPr>
        <w:t>overtrust</w:t>
      </w:r>
      <w:proofErr w:type="spellEnd"/>
      <w:r w:rsidRPr="004E6B7C">
        <w:rPr>
          <w:rFonts w:ascii="Times New Roman" w:hAnsi="Times New Roman" w:cs="Times New Roman"/>
          <w:sz w:val="24"/>
        </w:rPr>
        <w:t xml:space="preserve"> and </w:t>
      </w:r>
      <w:proofErr w:type="spellStart"/>
      <w:r w:rsidRPr="004E6B7C">
        <w:rPr>
          <w:rFonts w:ascii="Times New Roman" w:hAnsi="Times New Roman" w:cs="Times New Roman"/>
          <w:sz w:val="24"/>
        </w:rPr>
        <w:t>undertrust</w:t>
      </w:r>
      <w:proofErr w:type="spellEnd"/>
      <w:r w:rsidRPr="004E6B7C">
        <w:rPr>
          <w:rFonts w:ascii="Times New Roman" w:hAnsi="Times New Roman" w:cs="Times New Roman"/>
          <w:sz w:val="24"/>
        </w:rPr>
        <w:t xml:space="preserve"> can generate harm. </w:t>
      </w:r>
      <w:proofErr w:type="spellStart"/>
      <w:r w:rsidRPr="004E6B7C">
        <w:rPr>
          <w:rFonts w:ascii="Times New Roman" w:hAnsi="Times New Roman" w:cs="Times New Roman"/>
          <w:sz w:val="24"/>
        </w:rPr>
        <w:t>Overtrust</w:t>
      </w:r>
      <w:proofErr w:type="spellEnd"/>
      <w:r w:rsidRPr="004E6B7C">
        <w:rPr>
          <w:rFonts w:ascii="Times New Roman" w:hAnsi="Times New Roman" w:cs="Times New Roman"/>
          <w:sz w:val="24"/>
        </w:rPr>
        <w:t xml:space="preserve"> may lead to automation bias and uncritical dependence, while </w:t>
      </w:r>
      <w:proofErr w:type="spellStart"/>
      <w:r w:rsidRPr="004E6B7C">
        <w:rPr>
          <w:rFonts w:ascii="Times New Roman" w:hAnsi="Times New Roman" w:cs="Times New Roman"/>
          <w:sz w:val="24"/>
        </w:rPr>
        <w:t>undertrust</w:t>
      </w:r>
      <w:proofErr w:type="spellEnd"/>
      <w:r w:rsidRPr="004E6B7C">
        <w:rPr>
          <w:rFonts w:ascii="Times New Roman" w:hAnsi="Times New Roman" w:cs="Times New Roman"/>
          <w:sz w:val="24"/>
        </w:rPr>
        <w:t xml:space="preserve"> may prevent the adoption of systems that could create real public or organizational value. The challenge, then, is not simply to make AI trusted, but to make it appropriately trustworthy within clearly defined use conditions (</w:t>
      </w:r>
      <w:proofErr w:type="spellStart"/>
      <w:r w:rsidRPr="004E6B7C">
        <w:rPr>
          <w:rFonts w:ascii="Times New Roman" w:hAnsi="Times New Roman" w:cs="Times New Roman"/>
          <w:sz w:val="24"/>
        </w:rPr>
        <w:t>Bedué</w:t>
      </w:r>
      <w:proofErr w:type="spellEnd"/>
      <w:r w:rsidRPr="004E6B7C">
        <w:rPr>
          <w:rFonts w:ascii="Times New Roman" w:hAnsi="Times New Roman" w:cs="Times New Roman"/>
          <w:sz w:val="24"/>
        </w:rPr>
        <w:t xml:space="preserve"> &amp; Fritzsche, 2022).</w:t>
      </w:r>
    </w:p>
    <w:p w14:paraId="7BE9F7CF"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A key obstacle to trustworthy AI lies in the opacity of many advanced models. When users cannot understand how outputs are produced, they may either defer to the system on the basis of surface fluency or reject it altogether as inscrutable and potentially unsafe. This is why explainability has become a major concern in AI governance. Yet explainability should not be treated narrowly as the technical provision of post hoc explanations or model visualizations. From a social perspective, explainability must also include whether affected actors can meaningfully interpret a system’s role, limits, assumptions, and possible errors in practice. In this sense, explainability is not only about opening a black box; it is about making AI </w:t>
      </w:r>
      <w:r w:rsidRPr="004E6B7C">
        <w:rPr>
          <w:rFonts w:ascii="Times New Roman" w:hAnsi="Times New Roman" w:cs="Times New Roman"/>
          <w:sz w:val="24"/>
        </w:rPr>
        <w:lastRenderedPageBreak/>
        <w:t>accountable within human systems of reasoning, contestation, and responsibility. Efforts to promote explainable AI must therefore be assessed not only by whether they satisfy technical criteria, but by whether they genuinely improve human understanding and institutional answerability (</w:t>
      </w:r>
      <w:proofErr w:type="spellStart"/>
      <w:r w:rsidRPr="004E6B7C">
        <w:rPr>
          <w:rFonts w:ascii="Times New Roman" w:hAnsi="Times New Roman" w:cs="Times New Roman"/>
          <w:sz w:val="24"/>
        </w:rPr>
        <w:t>Storey</w:t>
      </w:r>
      <w:proofErr w:type="spellEnd"/>
      <w:r w:rsidRPr="004E6B7C">
        <w:rPr>
          <w:rFonts w:ascii="Times New Roman" w:hAnsi="Times New Roman" w:cs="Times New Roman"/>
          <w:sz w:val="24"/>
        </w:rPr>
        <w:t xml:space="preserve"> et al., 2022).</w:t>
      </w:r>
    </w:p>
    <w:p w14:paraId="4A613B3F"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Trust is also shaped by how AI is embedded in collaborative decision processes. In many high-stakes settings, the most responsible approach is not fully automated decision-making but structured human–AI collaboration. This means preserving meaningful human involvement in judgment, especially where decisions have ethical, legal, medical, educational, or social consequences. Human oversight, however, cannot be merely symbolic. If people are formally “in the loop” but practically unable to understand, challenge, or improve the AI’s recommendations, oversight becomes superficial. Indeed, poorly designed human–AI systems may encourage passive confirmation of machine outputs rather than critical engagement. Responsible AI therefore requires more than retaining human presence; it requires designing workflows in which humans possess the competence, authority, and institutional support to exercise genuine judgment in relation to AI recommendations (</w:t>
      </w:r>
      <w:proofErr w:type="spellStart"/>
      <w:r w:rsidRPr="004E6B7C">
        <w:rPr>
          <w:rFonts w:ascii="Times New Roman" w:hAnsi="Times New Roman" w:cs="Times New Roman"/>
          <w:sz w:val="24"/>
        </w:rPr>
        <w:t>Fügener</w:t>
      </w:r>
      <w:proofErr w:type="spellEnd"/>
      <w:r w:rsidRPr="004E6B7C">
        <w:rPr>
          <w:rFonts w:ascii="Times New Roman" w:hAnsi="Times New Roman" w:cs="Times New Roman"/>
          <w:sz w:val="24"/>
        </w:rPr>
        <w:t xml:space="preserve"> et al., 2021).</w:t>
      </w:r>
    </w:p>
    <w:p w14:paraId="6A4EA3D0"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Organizational experience further shows that governance failures often arise not because AI is inherently unmanageable, but because institutions underestimate the social and operational conditions required for successful adoption. Resistance to AI is frequently interpreted as irrational conservatism, yet in many cases it reflects legitimate concerns about workflow disruption, interpretive uncertainty, accountability gaps, or the erosion of professional autonomy. When organizations deploy AI without investing in communication, user preparation, role clarity, and participatory implementation, even promising projects may fail. This suggests that responsible AI governance must be practical as well as principled. It must address not only abstract ethical values but also the everyday organizational conditions under which trust is built or broken. Governance, in this sense, includes change management, stakeholder alignment, and the design of adoption processes that recognize user experience as a core component of system legitimacy (Reis et al., 2020).</w:t>
      </w:r>
    </w:p>
    <w:p w14:paraId="239EB275"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lastRenderedPageBreak/>
        <w:t>At a broader level, responsible AI requires norms that define acceptable boundaries of conduct. AI developers and adopters must be able to distinguish between technically possible applications and socially justified ones. This is especially important in contexts where commercial incentives favor rapid deployment, data extraction, or persuasive design, even when safeguards are weak. The idea that AI capability alone justifies use is deeply problematic. Socially responsible AI demands explicit normative restraint: certain uses may need to be limited, audited, delayed, or redesigned when they threaten fairness, human dignity, or public trust. Responsible conduct therefore depends on institutional willingness to treat ethical and social considerations as constitutive design constraints rather than public relations add-ons. As Cerf (2019) succinctly suggests, AI cannot function as an excuse that displaces human responsibility; accountability remains irreducibly human even when machine systems are deeply involved.</w:t>
      </w:r>
    </w:p>
    <w:p w14:paraId="23567D6C"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Governance also matters in the production of knowledge and scholarship around AI itself. Generative AI has introduced new possibilities for drafting, synthesis, idea development, and content generation, but these same capabilities raise concerns about authorship, originality, transparency, and epistemic integrity. In academic and professional environments, responsible AI use requires not only disclosure norms but also reflection on how AI may influence standards of evidence, attribution, and critical thinking. The challenge is especially acute because generative systems can produce text that appears authoritative while masking uncertainty or derivative reasoning. Governance in this domain should therefore seek neither unconditional prohibition nor careless normalization, but principled standards for disclosure, verification, and responsible use that preserve human intellectual accountability (Susarla et al., 2023).</w:t>
      </w:r>
    </w:p>
    <w:p w14:paraId="11CC0C12"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Institutional governance mechanisms are equally important. Organizations do not govern AI effectively by relying on technical teams alone. They need governance structures that align technological deployment with strategic goals, ethical commitments, legal requirements, and operational responsibilities. This includes establishing clear decision rights, escalation procedures, audit practices, and role </w:t>
      </w:r>
      <w:r w:rsidRPr="004E6B7C">
        <w:rPr>
          <w:rFonts w:ascii="Times New Roman" w:hAnsi="Times New Roman" w:cs="Times New Roman"/>
          <w:sz w:val="24"/>
        </w:rPr>
        <w:lastRenderedPageBreak/>
        <w:t>definitions for those who select, monitor, and evaluate AI systems. Governance mechanisms must also support cross-functional coordination, since AI affects not just IT departments but legal teams, managers, frontline workers, communication units, and external stakeholders. Strong governance helps prevent the fragmentation of responsibility that often occurs when systems are adopted rapidly without clear ownership or oversight. In this respect, AI governance should be viewed as part of broader organizational governance architecture rather than an isolated technical issue (Wu et al., 2015).</w:t>
      </w:r>
    </w:p>
    <w:p w14:paraId="30567A3A"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At the design level, responsible AI also requires a more reflexive orientation toward human learning and system adaptation. AI systems are not static artifacts; they evolve through use, feedback, data updates, and changing contexts. This means that governance cannot be reduced to one-time approval or pre-deployment testing. Instead, it should involve continuous monitoring, feedback loops, and opportunities for correction as unexpected consequences emerge. A triple-loop approach is especially useful here because it encourages organizations not only to improve system outputs and refine operational routines, but also to question the underlying assumptions, values, and design logics shaping AI use in the first place. Such reflexivity is essential if governance is to keep pace with the fluid and socially embedded nature of AI systems (Seidel et al., 2018).</w:t>
      </w:r>
    </w:p>
    <w:p w14:paraId="534526A8"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Taken together, these considerations suggest that responsible AI rests on three interdependent foundations: trustworthiness, meaningful human oversight, and institutional governance capacity. Trustworthiness requires systems that are reliable, understandable, and contestable. Human oversight requires more than nominal control; it demands real competence, authority, and role clarity. Institutional governance requires structures that distribute responsibility clearly, integrate ethical and strategic concerns, and support continuous adaptation. Without these foundations, AI may remain technically impressive but socially unstable. With them, however, AI has a better chance of being integrated in ways that support human flourishing rather than undermine it. On this basis, the next section develops a more integrated analytical framework for understanding how AI’s benefits and harms are mediated through the </w:t>
      </w:r>
      <w:r w:rsidRPr="004E6B7C">
        <w:rPr>
          <w:rFonts w:ascii="Times New Roman" w:hAnsi="Times New Roman" w:cs="Times New Roman"/>
          <w:sz w:val="24"/>
        </w:rPr>
        <w:lastRenderedPageBreak/>
        <w:t>interaction of technological affordances, human practices, and governance arrangements.</w:t>
      </w:r>
    </w:p>
    <w:p w14:paraId="58A94FED" w14:textId="77777777" w:rsidR="00B81E4D" w:rsidRPr="004E6B7C" w:rsidRDefault="00B81E4D">
      <w:pPr>
        <w:spacing w:line="360" w:lineRule="auto"/>
        <w:rPr>
          <w:rFonts w:ascii="Times New Roman" w:hAnsi="Times New Roman" w:cs="Times New Roman"/>
          <w:b/>
          <w:bCs/>
          <w:sz w:val="24"/>
        </w:rPr>
      </w:pPr>
    </w:p>
    <w:p w14:paraId="2E9739D5" w14:textId="77777777" w:rsidR="00B81E4D" w:rsidRPr="004E6B7C" w:rsidRDefault="00000000">
      <w:pPr>
        <w:spacing w:line="360" w:lineRule="auto"/>
        <w:rPr>
          <w:rFonts w:ascii="Times New Roman" w:hAnsi="Times New Roman" w:cs="Times New Roman"/>
          <w:b/>
          <w:bCs/>
          <w:sz w:val="24"/>
        </w:rPr>
      </w:pPr>
      <w:r w:rsidRPr="004E6B7C">
        <w:rPr>
          <w:rFonts w:ascii="Times New Roman" w:hAnsi="Times New Roman" w:cs="Times New Roman"/>
          <w:b/>
          <w:bCs/>
          <w:sz w:val="24"/>
        </w:rPr>
        <w:t>A Balanced Analytical Framework for Assessing AI’s Social Impact</w:t>
      </w:r>
    </w:p>
    <w:p w14:paraId="258C1325"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The preceding discussion has shown that artificial intelligence produces neither uniformly positive nor uniformly negative social consequences. Instead, its impact unfolds through a complex interplay of technical capability, human interpretation, organizational arrangement, and institutional control. For this reason, a more integrated analytical framework is needed—one that moves beyond binary judgments and helps explain why the same AI system may generate productivity gains in one setting, misinformation risks in another, and governance dilemmas in a third. This article proposes a balanced framework for assessing AI’s social impact through three interrelated dimensions: capability enhancement, risk amplification, and governance mediation. Together, these dimensions capture the idea that AI systems expand possibilities, generate vulnerabilities, and require structured social mechanisms to shape how those possibilities and vulnerabilities unfold.</w:t>
      </w:r>
    </w:p>
    <w:p w14:paraId="678E4A0A"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The first dimension, capability enhancement, refers to the ways AI augments or extends human and organizational capacities. This includes the acceleration of information processing, the scaling of analysis, the support of knowledge work, and the generation of new opportunities for creativity, coordination, and service delivery. However, capability enhancement should not be interpreted in a purely functional or instrumental sense. From a systems perspective, capability is meaningful only in relation to purposeful human and social activity. Technologies matter not because they exist, but because they become part of broader systems of intention, action, and value. In this sense, AI enhances capability when it strengthens the ability of individuals, organizations, or institutions to pursue socially meaningful goals more effectively, more inclusively, or with greater adaptability. A purely technical increase in efficiency does not automatically count as positive social impact unless it also contributes to improved human or collective functioning in context (</w:t>
      </w:r>
      <w:proofErr w:type="spellStart"/>
      <w:r w:rsidRPr="004E6B7C">
        <w:rPr>
          <w:rFonts w:ascii="Times New Roman" w:hAnsi="Times New Roman" w:cs="Times New Roman"/>
          <w:sz w:val="24"/>
        </w:rPr>
        <w:t>Ackoff</w:t>
      </w:r>
      <w:proofErr w:type="spellEnd"/>
      <w:r w:rsidRPr="004E6B7C">
        <w:rPr>
          <w:rFonts w:ascii="Times New Roman" w:hAnsi="Times New Roman" w:cs="Times New Roman"/>
          <w:sz w:val="24"/>
        </w:rPr>
        <w:t xml:space="preserve"> &amp; Emery, 2005).</w:t>
      </w:r>
    </w:p>
    <w:p w14:paraId="0AF7D301"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This point highlights the importance of distinguishing between technical </w:t>
      </w:r>
      <w:r w:rsidRPr="004E6B7C">
        <w:rPr>
          <w:rFonts w:ascii="Times New Roman" w:hAnsi="Times New Roman" w:cs="Times New Roman"/>
          <w:sz w:val="24"/>
        </w:rPr>
        <w:lastRenderedPageBreak/>
        <w:t>performance and socially realized value. AI systems may score highly on benchmarks or deliver impressive outputs, yet still fail to generate meaningful social benefit if they do not align with real human needs, institutional conditions, or normative expectations. A balanced analytical framework therefore treats capability as relational rather than absolute. What matters is not only what AI can do in principle, but what it enables people and organizations to do in practice. This broader view is consistent with a systemic understanding of social reality, in which outcomes emerge through structured relationships among actors, purposes, and material arrangements rather than through isolated technological variables alone (Bunge, 1996).</w:t>
      </w:r>
    </w:p>
    <w:p w14:paraId="6E6C0795"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The second dimension, risk amplification, captures the fact that AI often intensifies existing vulnerabilities rather than creating entirely new ones from scratch. AI may accelerate the circulation of misinformation, heighten opacity in decision-making, increase dependency on flawed automation, or reinforce asymmetries of power and expertise. What makes these risks especially significant is that AI can scale them rapidly and embed them within routine processes. In many cases, AI acts as an amplifier: it magnifies the reach, speed, and influence of already problematic dynamics such as low-quality information, biased representation, managerial surveillance, or institutional fragmentation. This means that social risk should not be conceived as an accidental side effect external to AI’s benefits. Rather, it is often structurally linked to the same features—such as automation, personalization, and fluency—that also make AI attractive and useful.</w:t>
      </w:r>
    </w:p>
    <w:p w14:paraId="71537C77"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A systems-oriented framework is especially well suited to understanding this amplifying function because it emphasizes complexity, interdependence, and emergence. Social systems are rarely linear, and interventions within them often produce second-order consequences that differ from initial intentions. AI deployment may, for example, improve local efficiency while undermining broader trust, or increase access in one area while intensifying exclusion in another. These non-linear effects cannot be understood through simplistic cause-and-effect assumptions. They require attention to feedback loops, interpretive variation, and the interaction of multiple subsystems. In this sense, AI’s social impact is often emergent: it arises from </w:t>
      </w:r>
      <w:r w:rsidRPr="004E6B7C">
        <w:rPr>
          <w:rFonts w:ascii="Times New Roman" w:hAnsi="Times New Roman" w:cs="Times New Roman"/>
          <w:sz w:val="24"/>
        </w:rPr>
        <w:lastRenderedPageBreak/>
        <w:t>the interaction of technological affordances with institutions, norms, incentives, and patterns of human behavior that evolve over time (</w:t>
      </w:r>
      <w:proofErr w:type="spellStart"/>
      <w:r w:rsidRPr="004E6B7C">
        <w:rPr>
          <w:rFonts w:ascii="Times New Roman" w:hAnsi="Times New Roman" w:cs="Times New Roman"/>
          <w:sz w:val="24"/>
        </w:rPr>
        <w:t>Bedau</w:t>
      </w:r>
      <w:proofErr w:type="spellEnd"/>
      <w:r w:rsidRPr="004E6B7C">
        <w:rPr>
          <w:rFonts w:ascii="Times New Roman" w:hAnsi="Times New Roman" w:cs="Times New Roman"/>
          <w:sz w:val="24"/>
        </w:rPr>
        <w:t xml:space="preserve"> &amp; Humphreys, 2008).</w:t>
      </w:r>
    </w:p>
    <w:p w14:paraId="171AF6F7"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The third dimension, governance mediation, addresses the mechanisms through which capability enhancement and risk amplification are socially shaped, constrained, or redirected. Governance mediation includes formal regulation, organizational oversight, design standards, participatory implementation, audit processes, and norms of responsible use. It is called “mediation” rather than “control” because governance does not fully determine outcomes in advance. Instead, it influences how AI is interpreted, adopted, challenged, and revised across contexts. This mediating role is crucial because social impact is not fixed at the moment of technical creation. It continues to evolve as AI systems enter institutions, are used by diverse actors, and become part of larger decision environments. Governance, therefore, should be seen as an ongoing process of adjustment and sense-making rather than a one-time regulatory intervention.</w:t>
      </w:r>
    </w:p>
    <w:p w14:paraId="32DE95F1"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This understanding aligns with recent conceptual modeling work that treats systems as core constructs for capturing complexity. AI’s societal consequences cannot be adequately explained by focusing only on the artifact itself or only on individual user behavior. What is required is a middle level of analysis that examines the system as an organized whole: a structured constellation of components, interactions, boundaries, and purposes. Within such a system, governance mediation operates by shaping how relationships are configured—who has authority, who bears risk, who can contest outcomes, what kinds of feedback are institutionalized, and which values are prioritized. A system-level lens therefore helps move the debate beyond abstract ethics toward a more operational understanding of how social impact is actually produced and managed (Lukyanenko et al., 2022b).</w:t>
      </w:r>
    </w:p>
    <w:p w14:paraId="4F7B3BC3"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An important implication of this framework is that the three dimensions are not separate stages but mutually interacting processes. Capability enhancement may increase dependence, thereby amplifying risk. Governance mediation may reduce certain harms while also limiting some forms of innovation. Risk amplification may trigger stronger oversight, which then reshapes how capability is pursued. The </w:t>
      </w:r>
      <w:r w:rsidRPr="004E6B7C">
        <w:rPr>
          <w:rFonts w:ascii="Times New Roman" w:hAnsi="Times New Roman" w:cs="Times New Roman"/>
          <w:sz w:val="24"/>
        </w:rPr>
        <w:lastRenderedPageBreak/>
        <w:t>framework is therefore dynamic rather than static. It does not classify AI applications once and for all as beneficial or harmful; instead, it asks how benefits, harms, and governance responses evolve together within changing sociotechnical environments. This dynamic perspective is particularly important in the generative AI era, where models, interfaces, user practices, and institutional expectations shift rapidly.</w:t>
      </w:r>
    </w:p>
    <w:p w14:paraId="6E6D6DA4"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The framework also invites attention to perceived complexity. Many failures of AI adoption and governance occur because actors underestimate the complexity of the environments into which AI is introduced. Organizations may assume that adding AI to an existing process is a straightforward technical upgrade, when in fact it alters communication patterns, expectations of responsibility, and the interpretive burdens placed on users. Perceived simplicity can therefore produce governance gaps, while recognition of complexity may encourage more cautious, adaptive, and participatory forms of implementation. A mature assessment of social impact should thus examine not only the measurable outputs of AI but also how actors understand and respond to the complexity generated by its use (Schlindwein &amp; Ison, 2004).</w:t>
      </w:r>
    </w:p>
    <w:p w14:paraId="7EE44A26"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In practical terms, the proposed framework can guide future research and policy in several ways. Researchers can use it to analyze AI applications across sectors by asking three linked questions: What capabilities does the system enhance? What risks does it amplify? How do governance arrangements mediate these outcomes? Policymakers can use the framework to avoid both indiscriminate promotion and blanket prohibition, instead focusing on context-sensitive governance. Organizations can use it to design adoption strategies that align technical ambition with accountability, training, and oversight. Most importantly, the framework reinforces a central claim of this article: AI’s social impact is not determined by technological sophistication alone, but by the quality of the sociotechnical systems within which AI becomes embedded.</w:t>
      </w:r>
    </w:p>
    <w:p w14:paraId="744F80BF"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This balanced analytical framework provides a conceptual bridge to the conclusion. It shows that responsible evaluation of AI requires simultaneous attention to human capability, systemic vulnerability, and institutional mediation. Any serious social assessment of AI must therefore remain attentive to all three. The conclusion </w:t>
      </w:r>
      <w:r w:rsidRPr="004E6B7C">
        <w:rPr>
          <w:rFonts w:ascii="Times New Roman" w:hAnsi="Times New Roman" w:cs="Times New Roman"/>
          <w:sz w:val="24"/>
        </w:rPr>
        <w:lastRenderedPageBreak/>
        <w:t>now draws these strands together and reflects on the broader implications for scholarship, governance, and future societal development in the age of generative AI.</w:t>
      </w:r>
    </w:p>
    <w:p w14:paraId="46DBD726" w14:textId="77777777" w:rsidR="00B81E4D" w:rsidRPr="004E6B7C" w:rsidRDefault="00B81E4D">
      <w:pPr>
        <w:spacing w:line="360" w:lineRule="auto"/>
        <w:ind w:firstLineChars="200" w:firstLine="480"/>
        <w:rPr>
          <w:rFonts w:ascii="Times New Roman" w:hAnsi="Times New Roman" w:cs="Times New Roman"/>
          <w:sz w:val="24"/>
        </w:rPr>
      </w:pPr>
    </w:p>
    <w:p w14:paraId="76CBDED9" w14:textId="77777777" w:rsidR="00B81E4D" w:rsidRPr="004E6B7C" w:rsidRDefault="00000000">
      <w:pPr>
        <w:spacing w:line="360" w:lineRule="auto"/>
        <w:rPr>
          <w:rFonts w:ascii="Times New Roman" w:hAnsi="Times New Roman" w:cs="Times New Roman"/>
          <w:b/>
          <w:bCs/>
          <w:sz w:val="24"/>
        </w:rPr>
      </w:pPr>
      <w:r w:rsidRPr="004E6B7C">
        <w:rPr>
          <w:rFonts w:ascii="Times New Roman" w:hAnsi="Times New Roman" w:cs="Times New Roman"/>
          <w:b/>
          <w:bCs/>
          <w:sz w:val="24"/>
        </w:rPr>
        <w:t>Conclusion</w:t>
      </w:r>
    </w:p>
    <w:p w14:paraId="1C1275F9"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Artificial intelligence has emerged as one of the defining forces of contemporary social transformation. As this article has argued, its significance lies not only in computational performance or technical novelty, but in the ways it reconfigures knowledge work, communication, institutional practices, and public life. In the generative AI era, artificial intelligence is increasingly involved in tasks once associated with human reasoning, expression, and judgment. This development creates substantial opportunities for productivity enhancement, collaborative problem-solving, service innovation, and expanded access to informational resources. At the same time, it introduces equally significant risks, including hallucination, misinformation, opacity, bias, surveillance, labor disruption, and the uneven distribution of benefits and harms across different social groups and institutional settings. The social impact of AI is therefore neither inherently progressive nor inherently destructive. It is contingent, relational, and deeply shaped by the sociotechnical environments in which AI systems are created and used.</w:t>
      </w:r>
    </w:p>
    <w:p w14:paraId="59AD7B74"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A central conclusion of this article is that AI should not be interpreted through a narrow lens of efficiency alone. If artificial intelligence is evaluated only in terms of speed, scale, or cost reduction, then many of its most important societal consequences remain invisible. AI may streamline workflows while undermining trust, improve access while weakening accountability, or enhance creativity while eroding standards of verification and authorship. For this reason, the social evaluation of AI must remain attentive to qualitative dimensions of social life such as legitimacy, fairness, autonomy, interpretability, and responsibility. These issues are not peripheral constraints on innovation; they are part of what determines whether technological development can be considered socially beneficial in a meaningful sense. As conversational and generative systems become more embedded in professional and institutional life, the challenge is no longer merely to deploy AI effectively, but to </w:t>
      </w:r>
      <w:r w:rsidRPr="004E6B7C">
        <w:rPr>
          <w:rFonts w:ascii="Times New Roman" w:hAnsi="Times New Roman" w:cs="Times New Roman"/>
          <w:sz w:val="24"/>
        </w:rPr>
        <w:lastRenderedPageBreak/>
        <w:t>ensure that it remains aligned with human purposes and social values (O’Leary, 2022).</w:t>
      </w:r>
    </w:p>
    <w:p w14:paraId="26B25DFD"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The analysis in this article has also underscored the importance of moving beyond simplistic assumptions about substitution. Public debate often frames AI as either replacing human intelligence or replicating it. Yet in most socially consequential settings, AI functions less as a full substitute and more as a mediator that reshapes how humans act, decide, communicate, and coordinate. This distinction matters because the social effects of AI are often produced not by autonomous machine action alone, but by hybrid arrangements in which people rely on, respond to, reinterpret, and sometimes surrender judgment to intelligent systems. The future of AI in society will therefore depend not only on the capabilities of the systems themselves, but also on how human roles, responsibilities, and forms of agency are redefined within those arrangements. In this respect, the broader concern is not simply that humans may use AI, but that patterns of social action may increasingly be reorganized through systems that influence how humans understand and perform their own roles (</w:t>
      </w:r>
      <w:proofErr w:type="spellStart"/>
      <w:r w:rsidRPr="004E6B7C">
        <w:rPr>
          <w:rFonts w:ascii="Times New Roman" w:hAnsi="Times New Roman" w:cs="Times New Roman"/>
          <w:sz w:val="24"/>
        </w:rPr>
        <w:t>Demetis</w:t>
      </w:r>
      <w:proofErr w:type="spellEnd"/>
      <w:r w:rsidRPr="004E6B7C">
        <w:rPr>
          <w:rFonts w:ascii="Times New Roman" w:hAnsi="Times New Roman" w:cs="Times New Roman"/>
          <w:sz w:val="24"/>
        </w:rPr>
        <w:t xml:space="preserve"> &amp; Lee, 2018).</w:t>
      </w:r>
    </w:p>
    <w:p w14:paraId="1B29F94F"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Another major conclusion concerns governance. Throughout the article, it has become clear that governance is not an optional supplement to technological progress. It is a constitutive condition for socially legitimate AI adoption. Trustworthy AI requires more than better models; it requires institutional capacity, organizational oversight, meaningful human judgment, and norms capable of addressing evolving harms. Governance must also be adaptive. Because generative AI develops rapidly and enters diverse social contexts, static rule-based approaches are unlikely to be sufficient on their own. What is needed instead is a more reflexive governance orientation—one that combines technical assessment with social monitoring, stakeholder participation, transparency expectations, and continuous revision. Responsible AI, in this sense, is not a final state achieved once systems are certified or deployed. It is an ongoing practice of collective stewardship.</w:t>
      </w:r>
    </w:p>
    <w:p w14:paraId="169E68E0"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The balanced framework proposed in this article—capability enhancement, risk amplification, and governance mediation—offers one way of capturing this </w:t>
      </w:r>
      <w:r w:rsidRPr="004E6B7C">
        <w:rPr>
          <w:rFonts w:ascii="Times New Roman" w:hAnsi="Times New Roman" w:cs="Times New Roman"/>
          <w:sz w:val="24"/>
        </w:rPr>
        <w:lastRenderedPageBreak/>
        <w:t>complexity. It shows that AI’s benefits and harms emerge together rather than separately, and that governance plays a decisive role in shaping how these tensions unfold. This framework may be useful for future research because it allows scholars to move beyond polarized narratives and examine AI as a socially embedded force whose consequences vary across contexts. It may also support policymakers and organizations seeking a more realistic basis for decision-making, especially when confronting the temptation either to accelerate AI adoption uncritically or to respond with overly generalized fear. A more mature public conversation about AI should recognize that the core question is not whether society should have AI, but under what conditions AI can be integrated in ways that strengthen rather than weaken human flourishing.</w:t>
      </w:r>
    </w:p>
    <w:p w14:paraId="6084C1EE"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Looking ahead, the future social impact of AI will likely depend on whether societies can build institutions capable of matching the scale of technological change. As AI becomes more deeply integrated into education, work, governance, healthcare, and public communication, its societal effects will increasingly be cumulative and infrastructural rather than episodic. This means that the stakes are not limited to individual applications or isolated policy debates. They concern the broader direction of social development in an age where intelligent systems increasingly participate in the production of knowledge, the structuring of decisions, and the shaping of human possibility. If guided responsibly, AI may contribute to a more capable, responsive, and innovative society. If left insufficiently governed, it may deepen mistrust, inequality, and systemic fragility. The task for scholars, policymakers, organizations, and citizens is therefore not to romanticize or reject AI, but to shape its development through a sustained commitment to responsibility, reflexivity, and human-centered governance (</w:t>
      </w:r>
      <w:proofErr w:type="spellStart"/>
      <w:r w:rsidRPr="004E6B7C">
        <w:rPr>
          <w:rFonts w:ascii="Times New Roman" w:hAnsi="Times New Roman" w:cs="Times New Roman"/>
          <w:sz w:val="24"/>
        </w:rPr>
        <w:t>Storey</w:t>
      </w:r>
      <w:proofErr w:type="spellEnd"/>
      <w:r w:rsidRPr="004E6B7C">
        <w:rPr>
          <w:rFonts w:ascii="Times New Roman" w:hAnsi="Times New Roman" w:cs="Times New Roman"/>
          <w:sz w:val="24"/>
        </w:rPr>
        <w:t>, 2025).</w:t>
      </w:r>
    </w:p>
    <w:p w14:paraId="58129877"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At the same time, future debates should remain open to the possibility that AI is still evolving conceptually as well as technically. Recent calls for new generations of AI suggest that the field itself is not fixed, and that the social meanings attached to AI may continue to shift as systems become more multimodal, agentic, and integrated into everyday environments. This makes it all the more important that social impact </w:t>
      </w:r>
      <w:r w:rsidRPr="004E6B7C">
        <w:rPr>
          <w:rFonts w:ascii="Times New Roman" w:hAnsi="Times New Roman" w:cs="Times New Roman"/>
          <w:sz w:val="24"/>
        </w:rPr>
        <w:lastRenderedPageBreak/>
        <w:t>research keep pace with technical change, ensuring that public understanding, governance mechanisms, and scholarly analysis evolve alongside the technologies they seek to interpret (Zhang et al., 2023).</w:t>
      </w:r>
    </w:p>
    <w:p w14:paraId="2B03EE2B" w14:textId="77777777" w:rsidR="00B81E4D" w:rsidRPr="004E6B7C" w:rsidRDefault="00000000">
      <w:pPr>
        <w:spacing w:line="360" w:lineRule="auto"/>
        <w:rPr>
          <w:rFonts w:ascii="Times New Roman" w:hAnsi="Times New Roman" w:cs="Times New Roman"/>
          <w:b/>
          <w:bCs/>
          <w:sz w:val="24"/>
        </w:rPr>
      </w:pPr>
      <w:r w:rsidRPr="004E6B7C">
        <w:rPr>
          <w:rFonts w:ascii="Times New Roman" w:hAnsi="Times New Roman" w:cs="Times New Roman"/>
          <w:b/>
          <w:bCs/>
          <w:sz w:val="24"/>
        </w:rPr>
        <w:t>References</w:t>
      </w:r>
    </w:p>
    <w:p w14:paraId="70A0F518" w14:textId="77777777" w:rsidR="00B81E4D" w:rsidRPr="004E6B7C" w:rsidRDefault="00000000">
      <w:pPr>
        <w:spacing w:line="360" w:lineRule="auto"/>
        <w:ind w:firstLineChars="200" w:firstLine="480"/>
        <w:rPr>
          <w:rFonts w:ascii="Times New Roman" w:hAnsi="Times New Roman" w:cs="Times New Roman"/>
          <w:sz w:val="24"/>
        </w:rPr>
      </w:pPr>
      <w:proofErr w:type="spellStart"/>
      <w:r w:rsidRPr="004E6B7C">
        <w:rPr>
          <w:rFonts w:ascii="Times New Roman" w:hAnsi="Times New Roman" w:cs="Times New Roman"/>
          <w:sz w:val="24"/>
        </w:rPr>
        <w:t>Ackoff</w:t>
      </w:r>
      <w:proofErr w:type="spellEnd"/>
      <w:r w:rsidRPr="004E6B7C">
        <w:rPr>
          <w:rFonts w:ascii="Times New Roman" w:hAnsi="Times New Roman" w:cs="Times New Roman"/>
          <w:sz w:val="24"/>
        </w:rPr>
        <w:t>, R. L. (1971). Towards a system of systems concepts. Management Science, 17(11), 661–671.</w:t>
      </w:r>
    </w:p>
    <w:p w14:paraId="785F94B6" w14:textId="77777777" w:rsidR="00B81E4D" w:rsidRPr="004E6B7C" w:rsidRDefault="00000000">
      <w:pPr>
        <w:spacing w:line="360" w:lineRule="auto"/>
        <w:ind w:firstLineChars="200" w:firstLine="480"/>
        <w:rPr>
          <w:rFonts w:ascii="Times New Roman" w:hAnsi="Times New Roman" w:cs="Times New Roman"/>
          <w:sz w:val="24"/>
        </w:rPr>
      </w:pPr>
      <w:proofErr w:type="spellStart"/>
      <w:r w:rsidRPr="004E6B7C">
        <w:rPr>
          <w:rFonts w:ascii="Times New Roman" w:hAnsi="Times New Roman" w:cs="Times New Roman"/>
          <w:sz w:val="24"/>
        </w:rPr>
        <w:t>Ackoff</w:t>
      </w:r>
      <w:proofErr w:type="spellEnd"/>
      <w:r w:rsidRPr="004E6B7C">
        <w:rPr>
          <w:rFonts w:ascii="Times New Roman" w:hAnsi="Times New Roman" w:cs="Times New Roman"/>
          <w:sz w:val="24"/>
        </w:rPr>
        <w:t>, R. L., &amp; Emery, F. E. (2005). On purposeful systems: An interdisciplinary analysis of individual and social behavior as a system of purposeful events. Routledge.</w:t>
      </w:r>
    </w:p>
    <w:p w14:paraId="296249C1"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Alavi, M. (2024). Generative AI and job crafting: A new frontier in knowledge work support. Harvard Business Review.</w:t>
      </w:r>
    </w:p>
    <w:p w14:paraId="1D5A10D8"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Alavi, M., Leidner, D. E., &amp; Mousavi, R. (2024). A knowledge management perspective of generative artificial intelligence. Journal of the Association for Information Systems, 25(1), 1–12.</w:t>
      </w:r>
    </w:p>
    <w:p w14:paraId="02695D71"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Alavi, M., &amp; Westerman, G. (2023). How generative AI will transform knowledge work. Harvard Business Review.</w:t>
      </w:r>
    </w:p>
    <w:p w14:paraId="4649D447"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Alter, S. (2015). Sociotechnical systems through a work system lens: A possible path for reconciling system conceptualizations, business realities, and humanist values in IS development. In STPIS 2015: 1st International Workshop on Socio-Technical Perspective in IS Development.</w:t>
      </w:r>
    </w:p>
    <w:p w14:paraId="289223B2" w14:textId="77777777" w:rsidR="00B81E4D" w:rsidRPr="004E6B7C" w:rsidRDefault="00000000">
      <w:pPr>
        <w:spacing w:line="360" w:lineRule="auto"/>
        <w:ind w:firstLineChars="200" w:firstLine="480"/>
        <w:rPr>
          <w:rFonts w:ascii="Times New Roman" w:hAnsi="Times New Roman" w:cs="Times New Roman"/>
          <w:sz w:val="24"/>
        </w:rPr>
      </w:pPr>
      <w:proofErr w:type="spellStart"/>
      <w:r w:rsidRPr="004E6B7C">
        <w:rPr>
          <w:rFonts w:ascii="Times New Roman" w:hAnsi="Times New Roman" w:cs="Times New Roman"/>
          <w:sz w:val="24"/>
        </w:rPr>
        <w:t>Bedau</w:t>
      </w:r>
      <w:proofErr w:type="spellEnd"/>
      <w:r w:rsidRPr="004E6B7C">
        <w:rPr>
          <w:rFonts w:ascii="Times New Roman" w:hAnsi="Times New Roman" w:cs="Times New Roman"/>
          <w:sz w:val="24"/>
        </w:rPr>
        <w:t>, M., &amp; Humphreys, P. (2008). Emergence: Contemporary readings in philosophy and science. MIT Press.</w:t>
      </w:r>
    </w:p>
    <w:p w14:paraId="1E657993" w14:textId="77777777" w:rsidR="00B81E4D" w:rsidRPr="004E6B7C" w:rsidRDefault="00000000">
      <w:pPr>
        <w:spacing w:line="360" w:lineRule="auto"/>
        <w:ind w:firstLineChars="200" w:firstLine="480"/>
        <w:rPr>
          <w:rFonts w:ascii="Times New Roman" w:hAnsi="Times New Roman" w:cs="Times New Roman"/>
          <w:sz w:val="24"/>
        </w:rPr>
      </w:pPr>
      <w:proofErr w:type="spellStart"/>
      <w:r w:rsidRPr="004E6B7C">
        <w:rPr>
          <w:rFonts w:ascii="Times New Roman" w:hAnsi="Times New Roman" w:cs="Times New Roman"/>
          <w:sz w:val="24"/>
        </w:rPr>
        <w:t>Bedué</w:t>
      </w:r>
      <w:proofErr w:type="spellEnd"/>
      <w:r w:rsidRPr="004E6B7C">
        <w:rPr>
          <w:rFonts w:ascii="Times New Roman" w:hAnsi="Times New Roman" w:cs="Times New Roman"/>
          <w:sz w:val="24"/>
        </w:rPr>
        <w:t>, P., &amp; Fritzsche, A. (2022). Can we trust AI? An empirical investigation of trust requirements and guide to successful AI adoption. Journal of Enterprise Information Management, 35(2), 530–549.</w:t>
      </w:r>
    </w:p>
    <w:p w14:paraId="367DECC6"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Bender, E. M., Gebru, T., McMillan-Major, A., &amp; </w:t>
      </w:r>
      <w:proofErr w:type="spellStart"/>
      <w:r w:rsidRPr="004E6B7C">
        <w:rPr>
          <w:rFonts w:ascii="Times New Roman" w:hAnsi="Times New Roman" w:cs="Times New Roman"/>
          <w:sz w:val="24"/>
        </w:rPr>
        <w:t>Shmitchell</w:t>
      </w:r>
      <w:proofErr w:type="spellEnd"/>
      <w:r w:rsidRPr="004E6B7C">
        <w:rPr>
          <w:rFonts w:ascii="Times New Roman" w:hAnsi="Times New Roman" w:cs="Times New Roman"/>
          <w:sz w:val="24"/>
        </w:rPr>
        <w:t>, S. (2021). On the dangers of stochastic parrots: Can language models be too big? In Proceedings of the 2021 ACM Conference on Fairness, Accountability, and Transparency (pp. 610–623).</w:t>
      </w:r>
    </w:p>
    <w:p w14:paraId="27F8CD8A"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Berente, N., Gu, B., Recker, J., &amp; Santhanam, R. (2021). Managing artificial intelligence. MIS Quarterly, 45(3), 1433–1450.</w:t>
      </w:r>
    </w:p>
    <w:p w14:paraId="27D720BD"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lastRenderedPageBreak/>
        <w:t>Bunge, M. (1996). Finding philosophy in social science. Yale University Press.</w:t>
      </w:r>
    </w:p>
    <w:p w14:paraId="1448639A"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Cerf, V. G. (2019). AI is not an excuse! Communications of the ACM, 62(10), 7.</w:t>
      </w:r>
    </w:p>
    <w:p w14:paraId="17A5AD7B"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Chatterjee, S., Sarker, S., Lee, M. J., Xiao, X., &amp; Elbanna, A. (2021). A possible conceptualization of the information systems artifact: A general systems theory perspective. Information Systems Journal, 31(4), 550–578.</w:t>
      </w:r>
    </w:p>
    <w:p w14:paraId="49319A70" w14:textId="77777777" w:rsidR="00B81E4D" w:rsidRPr="004E6B7C" w:rsidRDefault="00000000">
      <w:pPr>
        <w:spacing w:line="360" w:lineRule="auto"/>
        <w:ind w:firstLineChars="200" w:firstLine="480"/>
        <w:rPr>
          <w:rFonts w:ascii="Times New Roman" w:hAnsi="Times New Roman" w:cs="Times New Roman"/>
          <w:sz w:val="24"/>
        </w:rPr>
      </w:pPr>
      <w:proofErr w:type="spellStart"/>
      <w:r w:rsidRPr="004E6B7C">
        <w:rPr>
          <w:rFonts w:ascii="Times New Roman" w:hAnsi="Times New Roman" w:cs="Times New Roman"/>
          <w:sz w:val="24"/>
        </w:rPr>
        <w:t>Demetis</w:t>
      </w:r>
      <w:proofErr w:type="spellEnd"/>
      <w:r w:rsidRPr="004E6B7C">
        <w:rPr>
          <w:rFonts w:ascii="Times New Roman" w:hAnsi="Times New Roman" w:cs="Times New Roman"/>
          <w:sz w:val="24"/>
        </w:rPr>
        <w:t>, D., &amp; Lee, A. S. (2018). When humans using the IT artifact becomes IT using the human artifact. Journal of the Association for Information Systems, 19(10), Article 5.</w:t>
      </w:r>
    </w:p>
    <w:p w14:paraId="660C30F4"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Dwivedi, Y. K., </w:t>
      </w:r>
      <w:proofErr w:type="spellStart"/>
      <w:r w:rsidRPr="004E6B7C">
        <w:rPr>
          <w:rFonts w:ascii="Times New Roman" w:hAnsi="Times New Roman" w:cs="Times New Roman"/>
          <w:sz w:val="24"/>
        </w:rPr>
        <w:t>Kshetri</w:t>
      </w:r>
      <w:proofErr w:type="spellEnd"/>
      <w:r w:rsidRPr="004E6B7C">
        <w:rPr>
          <w:rFonts w:ascii="Times New Roman" w:hAnsi="Times New Roman" w:cs="Times New Roman"/>
          <w:sz w:val="24"/>
        </w:rPr>
        <w:t xml:space="preserve">, N., Hughes, L., Slade, E. L., Jeyaraj, A., Kar, A. K., </w:t>
      </w:r>
      <w:proofErr w:type="spellStart"/>
      <w:r w:rsidRPr="004E6B7C">
        <w:rPr>
          <w:rFonts w:ascii="Times New Roman" w:hAnsi="Times New Roman" w:cs="Times New Roman"/>
          <w:sz w:val="24"/>
        </w:rPr>
        <w:t>Baabdullah</w:t>
      </w:r>
      <w:proofErr w:type="spellEnd"/>
      <w:r w:rsidRPr="004E6B7C">
        <w:rPr>
          <w:rFonts w:ascii="Times New Roman" w:hAnsi="Times New Roman" w:cs="Times New Roman"/>
          <w:sz w:val="24"/>
        </w:rPr>
        <w:t xml:space="preserve">, A. M., </w:t>
      </w:r>
      <w:proofErr w:type="spellStart"/>
      <w:r w:rsidRPr="004E6B7C">
        <w:rPr>
          <w:rFonts w:ascii="Times New Roman" w:hAnsi="Times New Roman" w:cs="Times New Roman"/>
          <w:sz w:val="24"/>
        </w:rPr>
        <w:t>Koohang</w:t>
      </w:r>
      <w:proofErr w:type="spellEnd"/>
      <w:r w:rsidRPr="004E6B7C">
        <w:rPr>
          <w:rFonts w:ascii="Times New Roman" w:hAnsi="Times New Roman" w:cs="Times New Roman"/>
          <w:sz w:val="24"/>
        </w:rPr>
        <w:t>, A., Raghavan, V., &amp; Ahuja, M. (2023). “So what if ChatGPT wrote it?” Multidisciplinary perspectives on opportunities, challenges and implications of generative conversational AI for research, practice and policy. International Journal of Information Management, 71, 102642.</w:t>
      </w:r>
    </w:p>
    <w:p w14:paraId="387F1985"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French, A., </w:t>
      </w:r>
      <w:proofErr w:type="spellStart"/>
      <w:r w:rsidRPr="004E6B7C">
        <w:rPr>
          <w:rFonts w:ascii="Times New Roman" w:hAnsi="Times New Roman" w:cs="Times New Roman"/>
          <w:sz w:val="24"/>
        </w:rPr>
        <w:t>Storey</w:t>
      </w:r>
      <w:proofErr w:type="spellEnd"/>
      <w:r w:rsidRPr="004E6B7C">
        <w:rPr>
          <w:rFonts w:ascii="Times New Roman" w:hAnsi="Times New Roman" w:cs="Times New Roman"/>
          <w:sz w:val="24"/>
        </w:rPr>
        <w:t>, V. C., &amp; Wallace, L. (2024). A typology of disinformation intentionality and impact. Information Systems Journal, 34(4), 1324–1354.</w:t>
      </w:r>
    </w:p>
    <w:p w14:paraId="382B6472" w14:textId="77777777" w:rsidR="00B81E4D" w:rsidRPr="004E6B7C" w:rsidRDefault="00000000">
      <w:pPr>
        <w:spacing w:line="360" w:lineRule="auto"/>
        <w:ind w:firstLineChars="200" w:firstLine="480"/>
        <w:rPr>
          <w:rFonts w:ascii="Times New Roman" w:hAnsi="Times New Roman" w:cs="Times New Roman"/>
          <w:sz w:val="24"/>
        </w:rPr>
      </w:pPr>
      <w:proofErr w:type="spellStart"/>
      <w:r w:rsidRPr="004E6B7C">
        <w:rPr>
          <w:rFonts w:ascii="Times New Roman" w:hAnsi="Times New Roman" w:cs="Times New Roman"/>
          <w:sz w:val="24"/>
        </w:rPr>
        <w:t>Fügener</w:t>
      </w:r>
      <w:proofErr w:type="spellEnd"/>
      <w:r w:rsidRPr="004E6B7C">
        <w:rPr>
          <w:rFonts w:ascii="Times New Roman" w:hAnsi="Times New Roman" w:cs="Times New Roman"/>
          <w:sz w:val="24"/>
        </w:rPr>
        <w:t>, A., Grahl, J., Gupta, A., &amp; Ketter, W. (2021). Will humans-in-the-loop become Borgs? Merits and pitfalls of working with AI. MIS Quarterly, 45(3b), 1527–1556.</w:t>
      </w:r>
    </w:p>
    <w:p w14:paraId="3A2CA03D"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Fui-Hoon Nah, F., Zheng, R., Cai, J., Siau, K., &amp; Chen, L. (2023). Generative AI and ChatGPT: Applications, challenges, and AI-human collaboration. Journal of Information Technology Case and Application Research, 25(3), 277–304.</w:t>
      </w:r>
    </w:p>
    <w:p w14:paraId="4EFC9A96"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Haidt, J., &amp; Schmidt, E. (2023). AI is about to make social media (much) more toxic. The Atlantic.</w:t>
      </w:r>
    </w:p>
    <w:p w14:paraId="6CF96DEE" w14:textId="77777777" w:rsidR="00B81E4D" w:rsidRPr="004E6B7C" w:rsidRDefault="00000000">
      <w:pPr>
        <w:spacing w:line="360" w:lineRule="auto"/>
        <w:ind w:firstLineChars="200" w:firstLine="480"/>
        <w:rPr>
          <w:rFonts w:ascii="Times New Roman" w:hAnsi="Times New Roman" w:cs="Times New Roman"/>
          <w:sz w:val="24"/>
        </w:rPr>
      </w:pPr>
      <w:proofErr w:type="spellStart"/>
      <w:r w:rsidRPr="004E6B7C">
        <w:rPr>
          <w:rFonts w:ascii="Times New Roman" w:hAnsi="Times New Roman" w:cs="Times New Roman"/>
          <w:sz w:val="24"/>
        </w:rPr>
        <w:t>Jarvenpaa</w:t>
      </w:r>
      <w:proofErr w:type="spellEnd"/>
      <w:r w:rsidRPr="004E6B7C">
        <w:rPr>
          <w:rFonts w:ascii="Times New Roman" w:hAnsi="Times New Roman" w:cs="Times New Roman"/>
          <w:sz w:val="24"/>
        </w:rPr>
        <w:t>, S., &amp; Klein, S. (2024). New frontiers in information systems theorizing: Human-</w:t>
      </w:r>
      <w:proofErr w:type="spellStart"/>
      <w:r w:rsidRPr="004E6B7C">
        <w:rPr>
          <w:rFonts w:ascii="Times New Roman" w:hAnsi="Times New Roman" w:cs="Times New Roman"/>
          <w:sz w:val="24"/>
        </w:rPr>
        <w:t>gAI</w:t>
      </w:r>
      <w:proofErr w:type="spellEnd"/>
      <w:r w:rsidRPr="004E6B7C">
        <w:rPr>
          <w:rFonts w:ascii="Times New Roman" w:hAnsi="Times New Roman" w:cs="Times New Roman"/>
          <w:sz w:val="24"/>
        </w:rPr>
        <w:t xml:space="preserve"> collaboration. Journal of the Association for Information Systems, 25(1), 110–121.</w:t>
      </w:r>
    </w:p>
    <w:p w14:paraId="4784705E"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Ji, Z., Lee, N., </w:t>
      </w:r>
      <w:proofErr w:type="spellStart"/>
      <w:r w:rsidRPr="004E6B7C">
        <w:rPr>
          <w:rFonts w:ascii="Times New Roman" w:hAnsi="Times New Roman" w:cs="Times New Roman"/>
          <w:sz w:val="24"/>
        </w:rPr>
        <w:t>Frieske</w:t>
      </w:r>
      <w:proofErr w:type="spellEnd"/>
      <w:r w:rsidRPr="004E6B7C">
        <w:rPr>
          <w:rFonts w:ascii="Times New Roman" w:hAnsi="Times New Roman" w:cs="Times New Roman"/>
          <w:sz w:val="24"/>
        </w:rPr>
        <w:t xml:space="preserve">, R., Yu, T., Su, D., Xu, Y., Ishii, E., Bang, Y. J., </w:t>
      </w:r>
      <w:proofErr w:type="spellStart"/>
      <w:r w:rsidRPr="004E6B7C">
        <w:rPr>
          <w:rFonts w:ascii="Times New Roman" w:hAnsi="Times New Roman" w:cs="Times New Roman"/>
          <w:sz w:val="24"/>
        </w:rPr>
        <w:t>Madotto</w:t>
      </w:r>
      <w:proofErr w:type="spellEnd"/>
      <w:r w:rsidRPr="004E6B7C">
        <w:rPr>
          <w:rFonts w:ascii="Times New Roman" w:hAnsi="Times New Roman" w:cs="Times New Roman"/>
          <w:sz w:val="24"/>
        </w:rPr>
        <w:t>, A., &amp; Fung, P. (2023). Survey of hallucination in natural language generation. ACM Computing Surveys, 55(12), 1–38.</w:t>
      </w:r>
    </w:p>
    <w:p w14:paraId="01AC75E0" w14:textId="77777777" w:rsidR="00B81E4D" w:rsidRPr="004E6B7C" w:rsidRDefault="00000000">
      <w:pPr>
        <w:spacing w:line="360" w:lineRule="auto"/>
        <w:ind w:firstLineChars="200" w:firstLine="480"/>
        <w:rPr>
          <w:rFonts w:ascii="Times New Roman" w:hAnsi="Times New Roman" w:cs="Times New Roman"/>
          <w:sz w:val="24"/>
        </w:rPr>
      </w:pPr>
      <w:proofErr w:type="spellStart"/>
      <w:r w:rsidRPr="004E6B7C">
        <w:rPr>
          <w:rFonts w:ascii="Times New Roman" w:hAnsi="Times New Roman" w:cs="Times New Roman"/>
          <w:sz w:val="24"/>
        </w:rPr>
        <w:t>Kanbach</w:t>
      </w:r>
      <w:proofErr w:type="spellEnd"/>
      <w:r w:rsidRPr="004E6B7C">
        <w:rPr>
          <w:rFonts w:ascii="Times New Roman" w:hAnsi="Times New Roman" w:cs="Times New Roman"/>
          <w:sz w:val="24"/>
        </w:rPr>
        <w:t xml:space="preserve">, D. K., </w:t>
      </w:r>
      <w:proofErr w:type="spellStart"/>
      <w:r w:rsidRPr="004E6B7C">
        <w:rPr>
          <w:rFonts w:ascii="Times New Roman" w:hAnsi="Times New Roman" w:cs="Times New Roman"/>
          <w:sz w:val="24"/>
        </w:rPr>
        <w:t>Heiduk</w:t>
      </w:r>
      <w:proofErr w:type="spellEnd"/>
      <w:r w:rsidRPr="004E6B7C">
        <w:rPr>
          <w:rFonts w:ascii="Times New Roman" w:hAnsi="Times New Roman" w:cs="Times New Roman"/>
          <w:sz w:val="24"/>
        </w:rPr>
        <w:t xml:space="preserve">, L., </w:t>
      </w:r>
      <w:proofErr w:type="spellStart"/>
      <w:r w:rsidRPr="004E6B7C">
        <w:rPr>
          <w:rFonts w:ascii="Times New Roman" w:hAnsi="Times New Roman" w:cs="Times New Roman"/>
          <w:sz w:val="24"/>
        </w:rPr>
        <w:t>Blueher</w:t>
      </w:r>
      <w:proofErr w:type="spellEnd"/>
      <w:r w:rsidRPr="004E6B7C">
        <w:rPr>
          <w:rFonts w:ascii="Times New Roman" w:hAnsi="Times New Roman" w:cs="Times New Roman"/>
          <w:sz w:val="24"/>
        </w:rPr>
        <w:t xml:space="preserve">, G., Schreiter, M., &amp; Lahmann, A. (2023). </w:t>
      </w:r>
      <w:r w:rsidRPr="004E6B7C">
        <w:rPr>
          <w:rFonts w:ascii="Times New Roman" w:hAnsi="Times New Roman" w:cs="Times New Roman"/>
          <w:sz w:val="24"/>
        </w:rPr>
        <w:lastRenderedPageBreak/>
        <w:t>The GenAI is out of the bottle: Generative artificial intelligence from a business model innovation perspective. Review of Managerial Science, 1–32.</w:t>
      </w:r>
    </w:p>
    <w:p w14:paraId="7256E3DD"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Kaneko, M., &amp; Baldwin, T. (2024). A little leak will sink a great ship: Survey of transparency for large language models from start to finish. </w:t>
      </w:r>
      <w:proofErr w:type="spellStart"/>
      <w:r w:rsidRPr="004E6B7C">
        <w:rPr>
          <w:rFonts w:ascii="Times New Roman" w:hAnsi="Times New Roman" w:cs="Times New Roman"/>
          <w:sz w:val="24"/>
        </w:rPr>
        <w:t>arXiv</w:t>
      </w:r>
      <w:proofErr w:type="spellEnd"/>
      <w:r w:rsidRPr="004E6B7C">
        <w:rPr>
          <w:rFonts w:ascii="Times New Roman" w:hAnsi="Times New Roman" w:cs="Times New Roman"/>
          <w:sz w:val="24"/>
        </w:rPr>
        <w:t>.</w:t>
      </w:r>
    </w:p>
    <w:p w14:paraId="32E7F722"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Kelly, S. M. (2023, April 27). Snapchat’s new AI chatbot is already raising alarms among teens and parents. CNN.</w:t>
      </w:r>
    </w:p>
    <w:p w14:paraId="43F88E9E"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Luhmann, N. (1995). Social systems. Stanford University Press.</w:t>
      </w:r>
    </w:p>
    <w:p w14:paraId="4454511A"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Lukyanenko, R., Maass, W., &amp; </w:t>
      </w:r>
      <w:proofErr w:type="spellStart"/>
      <w:r w:rsidRPr="004E6B7C">
        <w:rPr>
          <w:rFonts w:ascii="Times New Roman" w:hAnsi="Times New Roman" w:cs="Times New Roman"/>
          <w:sz w:val="24"/>
        </w:rPr>
        <w:t>Storey</w:t>
      </w:r>
      <w:proofErr w:type="spellEnd"/>
      <w:r w:rsidRPr="004E6B7C">
        <w:rPr>
          <w:rFonts w:ascii="Times New Roman" w:hAnsi="Times New Roman" w:cs="Times New Roman"/>
          <w:sz w:val="24"/>
        </w:rPr>
        <w:t>, V. C. (2022). Trust in artificial intelligence: From a foundational trust framework to emerging research opportunities. Electronic Markets, 32(4), 1993–2020.</w:t>
      </w:r>
    </w:p>
    <w:p w14:paraId="74CBB112"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Lukyanenko, R., </w:t>
      </w:r>
      <w:proofErr w:type="spellStart"/>
      <w:r w:rsidRPr="004E6B7C">
        <w:rPr>
          <w:rFonts w:ascii="Times New Roman" w:hAnsi="Times New Roman" w:cs="Times New Roman"/>
          <w:sz w:val="24"/>
        </w:rPr>
        <w:t>Storey</w:t>
      </w:r>
      <w:proofErr w:type="spellEnd"/>
      <w:r w:rsidRPr="004E6B7C">
        <w:rPr>
          <w:rFonts w:ascii="Times New Roman" w:hAnsi="Times New Roman" w:cs="Times New Roman"/>
          <w:sz w:val="24"/>
        </w:rPr>
        <w:t>, V. C., &amp; Pastor, O. (2022). System: A core conceptual modeling construct for capturing complexity. Data &amp; Knowledge Engineering, 141, 102062.</w:t>
      </w:r>
    </w:p>
    <w:p w14:paraId="1DAE9489"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Motoki, F., Pinho Neto, V., &amp; Rodrigues, V. (2024). More human than human: Measuring ChatGPT political bias. Public Choice, 198(1), 3–23.</w:t>
      </w:r>
    </w:p>
    <w:p w14:paraId="7C79F735"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O’Leary, D. E. (2022). Massive data language models and conversational AI: Emerging issues. Intelligent Systems in Accounting, Finance and Management, 29(3), 182–198.</w:t>
      </w:r>
    </w:p>
    <w:p w14:paraId="72EFC55D"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Park, S. Y., Kuo, P.-Y., Barbarin, A., </w:t>
      </w:r>
      <w:proofErr w:type="spellStart"/>
      <w:r w:rsidRPr="004E6B7C">
        <w:rPr>
          <w:rFonts w:ascii="Times New Roman" w:hAnsi="Times New Roman" w:cs="Times New Roman"/>
          <w:sz w:val="24"/>
        </w:rPr>
        <w:t>Kaziunas</w:t>
      </w:r>
      <w:proofErr w:type="spellEnd"/>
      <w:r w:rsidRPr="004E6B7C">
        <w:rPr>
          <w:rFonts w:ascii="Times New Roman" w:hAnsi="Times New Roman" w:cs="Times New Roman"/>
          <w:sz w:val="24"/>
        </w:rPr>
        <w:t>, E., Chow, A., Singh, K., Wilcox, L., &amp; Lasecki, W. S. (2019). Identifying challenges and opportunities in human-AI collaboration in healthcare. In Conference Companion Publication of the 2019 on Computer Supported Cooperative Work and Social Computing (pp. 393–397).</w:t>
      </w:r>
    </w:p>
    <w:p w14:paraId="688CBA7E"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Perez, C. (2010). Technological revolutions and techno-economic paradigms. Cambridge Journal of Economics, 34(1), 185–202.</w:t>
      </w:r>
    </w:p>
    <w:p w14:paraId="79079B94"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Recker, J. C., Lukyanenko, R., Jabbari </w:t>
      </w:r>
      <w:proofErr w:type="spellStart"/>
      <w:r w:rsidRPr="004E6B7C">
        <w:rPr>
          <w:rFonts w:ascii="Times New Roman" w:hAnsi="Times New Roman" w:cs="Times New Roman"/>
          <w:sz w:val="24"/>
        </w:rPr>
        <w:t>Sabegh</w:t>
      </w:r>
      <w:proofErr w:type="spellEnd"/>
      <w:r w:rsidRPr="004E6B7C">
        <w:rPr>
          <w:rFonts w:ascii="Times New Roman" w:hAnsi="Times New Roman" w:cs="Times New Roman"/>
          <w:sz w:val="24"/>
        </w:rPr>
        <w:t>, M., Samuel, B., &amp; Castellanos, A. (2021). From representation to mediation: A new agenda for conceptual modeling research in a digital world. MIS Quarterly, 45(1), 269–300.</w:t>
      </w:r>
    </w:p>
    <w:p w14:paraId="5C31DA4E"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Reis, L., Maier, C., Mattke, J., </w:t>
      </w:r>
      <w:proofErr w:type="spellStart"/>
      <w:r w:rsidRPr="004E6B7C">
        <w:rPr>
          <w:rFonts w:ascii="Times New Roman" w:hAnsi="Times New Roman" w:cs="Times New Roman"/>
          <w:sz w:val="24"/>
        </w:rPr>
        <w:t>Creutzenberg</w:t>
      </w:r>
      <w:proofErr w:type="spellEnd"/>
      <w:r w:rsidRPr="004E6B7C">
        <w:rPr>
          <w:rFonts w:ascii="Times New Roman" w:hAnsi="Times New Roman" w:cs="Times New Roman"/>
          <w:sz w:val="24"/>
        </w:rPr>
        <w:t>, M., &amp; Weitzel, T. (2020). Addressing user resistance would have prevented a healthcare AI project failure. MIS Quarterly Executive, 19(4).</w:t>
      </w:r>
    </w:p>
    <w:p w14:paraId="00EA7D8A" w14:textId="77777777" w:rsidR="00B81E4D" w:rsidRPr="004E6B7C" w:rsidRDefault="00000000">
      <w:pPr>
        <w:spacing w:line="360" w:lineRule="auto"/>
        <w:ind w:firstLineChars="200" w:firstLine="480"/>
        <w:rPr>
          <w:rFonts w:ascii="Times New Roman" w:hAnsi="Times New Roman" w:cs="Times New Roman"/>
          <w:sz w:val="24"/>
        </w:rPr>
      </w:pPr>
      <w:proofErr w:type="spellStart"/>
      <w:r w:rsidRPr="004E6B7C">
        <w:rPr>
          <w:rFonts w:ascii="Times New Roman" w:hAnsi="Times New Roman" w:cs="Times New Roman"/>
          <w:sz w:val="24"/>
        </w:rPr>
        <w:lastRenderedPageBreak/>
        <w:t>Sabherwal</w:t>
      </w:r>
      <w:proofErr w:type="spellEnd"/>
      <w:r w:rsidRPr="004E6B7C">
        <w:rPr>
          <w:rFonts w:ascii="Times New Roman" w:hAnsi="Times New Roman" w:cs="Times New Roman"/>
          <w:sz w:val="24"/>
        </w:rPr>
        <w:t>, R., &amp; Grover, V. (2024). The societal impacts of generative artificial intelligence: A balanced perspective. Journal of the Association for Information Systems, 25(1), 13–22.</w:t>
      </w:r>
    </w:p>
    <w:p w14:paraId="3794AA4A"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Sarker, S., Chatterjee, S., Xiao, X., &amp; Elbanna, A. (2019). The sociotechnical axis of cohesion for the IS discipline: Its historical legacy and its continued relevance. MIS Quarterly, 43(3), 695–720.</w:t>
      </w:r>
    </w:p>
    <w:p w14:paraId="21B2D8DA"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Savage, N. (2023). Drug discovery companies are customizing ChatGPT: Here’s how. Nature Biotechnology.</w:t>
      </w:r>
    </w:p>
    <w:p w14:paraId="30B76E7D"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Schlindwein, S. L., &amp; Ison, R. (2004). Human knowing and perceived complexity: Implications for systems practice. Emergence: Complexity and Organization, 6(3), 27–32.</w:t>
      </w:r>
    </w:p>
    <w:p w14:paraId="0675D9D3"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Seidel, S., Berente, N., Lindberg, A., Lyytinen, K., &amp; Nickerson, J. V. (2018). Autonomous tools and design: A triple-loop approach to human-machine learning. Communications of the ACM, 62(1), 50–57.</w:t>
      </w:r>
    </w:p>
    <w:p w14:paraId="7579651C"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Sowa, K., </w:t>
      </w:r>
      <w:proofErr w:type="spellStart"/>
      <w:r w:rsidRPr="004E6B7C">
        <w:rPr>
          <w:rFonts w:ascii="Times New Roman" w:hAnsi="Times New Roman" w:cs="Times New Roman"/>
          <w:sz w:val="24"/>
        </w:rPr>
        <w:t>Przegalinska</w:t>
      </w:r>
      <w:proofErr w:type="spellEnd"/>
      <w:r w:rsidRPr="004E6B7C">
        <w:rPr>
          <w:rFonts w:ascii="Times New Roman" w:hAnsi="Times New Roman" w:cs="Times New Roman"/>
          <w:sz w:val="24"/>
        </w:rPr>
        <w:t xml:space="preserve">, A., &amp; Ciechanowski, L. (2021). </w:t>
      </w:r>
      <w:proofErr w:type="spellStart"/>
      <w:r w:rsidRPr="004E6B7C">
        <w:rPr>
          <w:rFonts w:ascii="Times New Roman" w:hAnsi="Times New Roman" w:cs="Times New Roman"/>
          <w:sz w:val="24"/>
        </w:rPr>
        <w:t>Cobots</w:t>
      </w:r>
      <w:proofErr w:type="spellEnd"/>
      <w:r w:rsidRPr="004E6B7C">
        <w:rPr>
          <w:rFonts w:ascii="Times New Roman" w:hAnsi="Times New Roman" w:cs="Times New Roman"/>
          <w:sz w:val="24"/>
        </w:rPr>
        <w:t xml:space="preserve"> in knowledge work: Human–AI collaboration in managerial professions. Journal of Business Research, 125, 135–142.</w:t>
      </w:r>
    </w:p>
    <w:p w14:paraId="5AD430E8" w14:textId="77777777" w:rsidR="00B81E4D" w:rsidRPr="004E6B7C" w:rsidRDefault="00000000">
      <w:pPr>
        <w:spacing w:line="360" w:lineRule="auto"/>
        <w:ind w:firstLineChars="200" w:firstLine="480"/>
        <w:rPr>
          <w:rFonts w:ascii="Times New Roman" w:hAnsi="Times New Roman" w:cs="Times New Roman"/>
          <w:sz w:val="24"/>
        </w:rPr>
      </w:pPr>
      <w:proofErr w:type="spellStart"/>
      <w:r w:rsidRPr="004E6B7C">
        <w:rPr>
          <w:rFonts w:ascii="Times New Roman" w:hAnsi="Times New Roman" w:cs="Times New Roman"/>
          <w:sz w:val="24"/>
        </w:rPr>
        <w:t>Storey</w:t>
      </w:r>
      <w:proofErr w:type="spellEnd"/>
      <w:r w:rsidRPr="004E6B7C">
        <w:rPr>
          <w:rFonts w:ascii="Times New Roman" w:hAnsi="Times New Roman" w:cs="Times New Roman"/>
          <w:sz w:val="24"/>
        </w:rPr>
        <w:t>, V. C. (2025). Knowledge management in a world of generative AI: Impact and implications. ACM Transactions on Management Information Systems.</w:t>
      </w:r>
    </w:p>
    <w:p w14:paraId="49BBABD0" w14:textId="77777777" w:rsidR="00B81E4D" w:rsidRPr="004E6B7C" w:rsidRDefault="00000000">
      <w:pPr>
        <w:spacing w:line="360" w:lineRule="auto"/>
        <w:ind w:firstLineChars="200" w:firstLine="480"/>
        <w:rPr>
          <w:rFonts w:ascii="Times New Roman" w:hAnsi="Times New Roman" w:cs="Times New Roman"/>
          <w:sz w:val="24"/>
        </w:rPr>
      </w:pPr>
      <w:proofErr w:type="spellStart"/>
      <w:r w:rsidRPr="004E6B7C">
        <w:rPr>
          <w:rFonts w:ascii="Times New Roman" w:hAnsi="Times New Roman" w:cs="Times New Roman"/>
          <w:sz w:val="24"/>
        </w:rPr>
        <w:t>Storey</w:t>
      </w:r>
      <w:proofErr w:type="spellEnd"/>
      <w:r w:rsidRPr="004E6B7C">
        <w:rPr>
          <w:rFonts w:ascii="Times New Roman" w:hAnsi="Times New Roman" w:cs="Times New Roman"/>
          <w:sz w:val="24"/>
        </w:rPr>
        <w:t>, V. C., Lukyanenko, R., Maass, W., &amp; Parsons, J. (2022). Explainable AI: Opening the black box or Pandora’s Box? Communications of the ACM, 65(4), 27–29.</w:t>
      </w:r>
    </w:p>
    <w:p w14:paraId="66B419A8"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Susarla, A., Gopal, R., Thatcher, J. B., &amp; Sarker, S. (2023). The Janus effect of generative AI: Charting the path for responsible conduct of scholarly activities in information systems. Information Systems Research, 34(2), 399–408.</w:t>
      </w:r>
    </w:p>
    <w:p w14:paraId="030F7FB5"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Tarafdar, M., </w:t>
      </w:r>
      <w:proofErr w:type="spellStart"/>
      <w:r w:rsidRPr="004E6B7C">
        <w:rPr>
          <w:rFonts w:ascii="Times New Roman" w:hAnsi="Times New Roman" w:cs="Times New Roman"/>
          <w:sz w:val="24"/>
        </w:rPr>
        <w:t>D’arcy</w:t>
      </w:r>
      <w:proofErr w:type="spellEnd"/>
      <w:r w:rsidRPr="004E6B7C">
        <w:rPr>
          <w:rFonts w:ascii="Times New Roman" w:hAnsi="Times New Roman" w:cs="Times New Roman"/>
          <w:sz w:val="24"/>
        </w:rPr>
        <w:t>, J., Turel, O., &amp; Gupta, A. (2014). The dark side of information technology. MIT Sloan Management Review.</w:t>
      </w:r>
    </w:p>
    <w:p w14:paraId="7D3F8859" w14:textId="77777777" w:rsidR="00B81E4D" w:rsidRPr="004E6B7C" w:rsidRDefault="00000000">
      <w:pPr>
        <w:spacing w:line="360" w:lineRule="auto"/>
        <w:ind w:firstLineChars="200" w:firstLine="480"/>
        <w:rPr>
          <w:rFonts w:ascii="Times New Roman" w:hAnsi="Times New Roman" w:cs="Times New Roman"/>
          <w:sz w:val="24"/>
        </w:rPr>
      </w:pPr>
      <w:proofErr w:type="spellStart"/>
      <w:r w:rsidRPr="004E6B7C">
        <w:rPr>
          <w:rFonts w:ascii="Times New Roman" w:hAnsi="Times New Roman" w:cs="Times New Roman"/>
          <w:sz w:val="24"/>
        </w:rPr>
        <w:t>Verganti</w:t>
      </w:r>
      <w:proofErr w:type="spellEnd"/>
      <w:r w:rsidRPr="004E6B7C">
        <w:rPr>
          <w:rFonts w:ascii="Times New Roman" w:hAnsi="Times New Roman" w:cs="Times New Roman"/>
          <w:sz w:val="24"/>
        </w:rPr>
        <w:t xml:space="preserve">, R., </w:t>
      </w:r>
      <w:proofErr w:type="spellStart"/>
      <w:r w:rsidRPr="004E6B7C">
        <w:rPr>
          <w:rFonts w:ascii="Times New Roman" w:hAnsi="Times New Roman" w:cs="Times New Roman"/>
          <w:sz w:val="24"/>
        </w:rPr>
        <w:t>Vendraminelli</w:t>
      </w:r>
      <w:proofErr w:type="spellEnd"/>
      <w:r w:rsidRPr="004E6B7C">
        <w:rPr>
          <w:rFonts w:ascii="Times New Roman" w:hAnsi="Times New Roman" w:cs="Times New Roman"/>
          <w:sz w:val="24"/>
        </w:rPr>
        <w:t xml:space="preserve">, L., &amp; </w:t>
      </w:r>
      <w:proofErr w:type="spellStart"/>
      <w:r w:rsidRPr="004E6B7C">
        <w:rPr>
          <w:rFonts w:ascii="Times New Roman" w:hAnsi="Times New Roman" w:cs="Times New Roman"/>
          <w:sz w:val="24"/>
        </w:rPr>
        <w:t>Iansiti</w:t>
      </w:r>
      <w:proofErr w:type="spellEnd"/>
      <w:r w:rsidRPr="004E6B7C">
        <w:rPr>
          <w:rFonts w:ascii="Times New Roman" w:hAnsi="Times New Roman" w:cs="Times New Roman"/>
          <w:sz w:val="24"/>
        </w:rPr>
        <w:t>, M. (2020). Innovation and design in the age of artificial intelligence. Journal of Product Innovation Management, 37(3), 212–227.</w:t>
      </w:r>
    </w:p>
    <w:p w14:paraId="2047FCDA"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lastRenderedPageBreak/>
        <w:t xml:space="preserve">Wang, D., Weisz, J. D., Muller, M., Ram, P., Geyer, W., Dugan, C., </w:t>
      </w:r>
      <w:proofErr w:type="spellStart"/>
      <w:r w:rsidRPr="004E6B7C">
        <w:rPr>
          <w:rFonts w:ascii="Times New Roman" w:hAnsi="Times New Roman" w:cs="Times New Roman"/>
          <w:sz w:val="24"/>
        </w:rPr>
        <w:t>Tausczik</w:t>
      </w:r>
      <w:proofErr w:type="spellEnd"/>
      <w:r w:rsidRPr="004E6B7C">
        <w:rPr>
          <w:rFonts w:ascii="Times New Roman" w:hAnsi="Times New Roman" w:cs="Times New Roman"/>
          <w:sz w:val="24"/>
        </w:rPr>
        <w:t xml:space="preserve">, Y., </w:t>
      </w:r>
      <w:proofErr w:type="spellStart"/>
      <w:r w:rsidRPr="004E6B7C">
        <w:rPr>
          <w:rFonts w:ascii="Times New Roman" w:hAnsi="Times New Roman" w:cs="Times New Roman"/>
          <w:sz w:val="24"/>
        </w:rPr>
        <w:t>Samulowitz</w:t>
      </w:r>
      <w:proofErr w:type="spellEnd"/>
      <w:r w:rsidRPr="004E6B7C">
        <w:rPr>
          <w:rFonts w:ascii="Times New Roman" w:hAnsi="Times New Roman" w:cs="Times New Roman"/>
          <w:sz w:val="24"/>
        </w:rPr>
        <w:t>, H., &amp; Gray, A. (2019). Human-AI collaboration in data science: Exploring data scientists’ perceptions of automated AI. Proceedings of the ACM on Human-Computer Interaction, 3(CSCW), 1–24.</w:t>
      </w:r>
    </w:p>
    <w:p w14:paraId="31136CD5"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 xml:space="preserve">Wu, C.-J., Raghavendra, R., Gupta, U., Acun, B., </w:t>
      </w:r>
      <w:proofErr w:type="spellStart"/>
      <w:r w:rsidRPr="004E6B7C">
        <w:rPr>
          <w:rFonts w:ascii="Times New Roman" w:hAnsi="Times New Roman" w:cs="Times New Roman"/>
          <w:sz w:val="24"/>
        </w:rPr>
        <w:t>Ardalani</w:t>
      </w:r>
      <w:proofErr w:type="spellEnd"/>
      <w:r w:rsidRPr="004E6B7C">
        <w:rPr>
          <w:rFonts w:ascii="Times New Roman" w:hAnsi="Times New Roman" w:cs="Times New Roman"/>
          <w:sz w:val="24"/>
        </w:rPr>
        <w:t>, N., Maeng, K., Chang, G., Aga, F., Huang, J., &amp; Bai, C. (2022). Sustainable AI: Environmental implications, challenges and opportunities. Proceedings of Machine Learning and Systems, 4, 795–813.</w:t>
      </w:r>
    </w:p>
    <w:p w14:paraId="2D347A5E"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Wu, S. P.-J., Straub, D. W., &amp; Liang, T.-P. (2015). How information technology governance mechanisms and strategic alignment influence organizational performance. MIS Quarterly, 39(2), 497–518.</w:t>
      </w:r>
    </w:p>
    <w:p w14:paraId="74E3EEF0"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Zamfirescu-Pereira, J., Wong, R. Y., Hartmann, B., &amp; Yang, Q. (2023). Why Johnny can’t prompt: How non-AI experts try (and fail) to design LLM prompts. In Proceedings of the 2023 CHI Conference on Human Factors in Computing Systems (pp. 1–21).</w:t>
      </w:r>
    </w:p>
    <w:p w14:paraId="41A966EA"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Zhang, B., Zhu, J., &amp; Su, H. (2023). Toward the third generation artificial intelligence. Science China Information Sciences, 66(2), 1–19.</w:t>
      </w:r>
    </w:p>
    <w:p w14:paraId="49E243D5"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Zhao, W. (2022). Inspired, but not mimicking: A conversation between artificial intelligence and human intelligence. National Science Review, 9(6), nwac068.</w:t>
      </w:r>
    </w:p>
    <w:p w14:paraId="4F404F79" w14:textId="77777777" w:rsidR="00B81E4D" w:rsidRPr="004E6B7C" w:rsidRDefault="00000000">
      <w:pPr>
        <w:spacing w:line="360" w:lineRule="auto"/>
        <w:ind w:firstLineChars="200" w:firstLine="480"/>
        <w:rPr>
          <w:rFonts w:ascii="Times New Roman" w:hAnsi="Times New Roman" w:cs="Times New Roman"/>
          <w:sz w:val="24"/>
        </w:rPr>
      </w:pPr>
      <w:r w:rsidRPr="004E6B7C">
        <w:rPr>
          <w:rFonts w:ascii="Times New Roman" w:hAnsi="Times New Roman" w:cs="Times New Roman"/>
          <w:sz w:val="24"/>
        </w:rPr>
        <w:t>Zuboff, S. (1988). In the age of the smart machine: The future of work and power. Basic Books.</w:t>
      </w:r>
    </w:p>
    <w:p w14:paraId="6F9CFBC5" w14:textId="77777777" w:rsidR="00B81E4D" w:rsidRPr="004E6B7C" w:rsidRDefault="00B81E4D">
      <w:pPr>
        <w:spacing w:line="360" w:lineRule="auto"/>
        <w:ind w:firstLineChars="200" w:firstLine="480"/>
        <w:rPr>
          <w:rFonts w:ascii="Times New Roman" w:hAnsi="Times New Roman" w:cs="Times New Roman"/>
          <w:sz w:val="24"/>
        </w:rPr>
      </w:pPr>
    </w:p>
    <w:sectPr w:rsidR="00B81E4D" w:rsidRPr="004E6B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E4D"/>
    <w:rsid w:val="004E6B7C"/>
    <w:rsid w:val="005444DD"/>
    <w:rsid w:val="00681A88"/>
    <w:rsid w:val="00A40F88"/>
    <w:rsid w:val="00A66DAD"/>
    <w:rsid w:val="00B81E4D"/>
    <w:rsid w:val="00E843D2"/>
    <w:rsid w:val="0AAA550E"/>
    <w:rsid w:val="10B43700"/>
    <w:rsid w:val="1A2F4A85"/>
    <w:rsid w:val="223728B2"/>
    <w:rsid w:val="51A72505"/>
    <w:rsid w:val="59B83A86"/>
    <w:rsid w:val="698D37BB"/>
    <w:rsid w:val="6E9C3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3387DC0"/>
  <w15:docId w15:val="{D30D03E8-7F1D-9749-99E3-2E7EDE4C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34</Pages>
  <Words>11548</Words>
  <Characters>65825</Characters>
  <Application>Microsoft Office Word</Application>
  <DocSecurity>0</DocSecurity>
  <Lines>548</Lines>
  <Paragraphs>154</Paragraphs>
  <ScaleCrop>false</ScaleCrop>
  <Company/>
  <LinksUpToDate>false</LinksUpToDate>
  <CharactersWithSpaces>77219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QINYAO</cp:lastModifiedBy>
  <cp:revision>3</cp:revision>
  <dcterms:created xsi:type="dcterms:W3CDTF">2026-04-06T09:05:00Z</dcterms:created>
  <dcterms:modified xsi:type="dcterms:W3CDTF">2026-04-09T03:24:00Z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eyJoZGlkIjoiOWM4ODU5MDVmMDU5NjQ2NDRlZDFlOTU0ODhkYjg1MDkiLCJ1c2VySWQiOiIyMTAyNjUzNzkifQ==</vt:lpwstr>
  </property>
  <property fmtid="{D5CDD505-2E9C-101B-9397-08002B2CF9AE}" pid="4" name="ICV">
    <vt:lpwstr>C0AD1D6300214E399799C7343DA95203_12</vt:lpwstr>
  </property>
</Properties>
</file>