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60EE0" w14:textId="77777777" w:rsidR="00282E3D" w:rsidRDefault="00000000">
      <w:pPr>
        <w:spacing w:line="360" w:lineRule="auto"/>
        <w:ind w:firstLineChars="200" w:firstLine="489"/>
        <w:jc w:val="center"/>
        <w:rPr>
          <w:rFonts w:ascii="Times New Roman" w:hAnsi="Times New Roman" w:cs="Times New Roman"/>
          <w:b/>
          <w:bCs/>
          <w:sz w:val="24"/>
          <w:szCs w:val="32"/>
        </w:rPr>
      </w:pPr>
      <w:r>
        <w:rPr>
          <w:rFonts w:ascii="Times New Roman" w:hAnsi="Times New Roman" w:cs="Times New Roman"/>
          <w:b/>
          <w:bCs/>
          <w:sz w:val="24"/>
          <w:szCs w:val="32"/>
        </w:rPr>
        <w:t>Public Legitimacy and the Enforcement of the Rule of Law in the European Union: Between Legal Authority and Democratic Backsliding</w:t>
      </w:r>
    </w:p>
    <w:p w14:paraId="6AB6B6EE" w14:textId="77777777" w:rsidR="00B34975" w:rsidRPr="00B34975" w:rsidRDefault="00B34975" w:rsidP="00B34975">
      <w:pPr>
        <w:spacing w:line="360" w:lineRule="auto"/>
        <w:ind w:firstLineChars="200" w:firstLine="489"/>
        <w:jc w:val="center"/>
        <w:rPr>
          <w:rFonts w:ascii="Times New Roman" w:hAnsi="Times New Roman" w:cs="Times New Roman"/>
          <w:b/>
          <w:bCs/>
          <w:sz w:val="24"/>
          <w:szCs w:val="32"/>
        </w:rPr>
      </w:pPr>
      <w:r w:rsidRPr="00B34975">
        <w:rPr>
          <w:rFonts w:ascii="Times New Roman" w:hAnsi="Times New Roman" w:cs="Times New Roman"/>
          <w:b/>
          <w:bCs/>
          <w:sz w:val="24"/>
          <w:szCs w:val="32"/>
        </w:rPr>
        <w:t>Zhenyu He</w:t>
      </w:r>
    </w:p>
    <w:p w14:paraId="7E94B913" w14:textId="77777777" w:rsidR="00B34975" w:rsidRPr="00B34975" w:rsidRDefault="00B34975" w:rsidP="00B34975">
      <w:pPr>
        <w:spacing w:line="360" w:lineRule="auto"/>
        <w:ind w:firstLineChars="200" w:firstLine="489"/>
        <w:jc w:val="center"/>
        <w:rPr>
          <w:rFonts w:ascii="Times New Roman" w:hAnsi="Times New Roman" w:cs="Times New Roman"/>
          <w:b/>
          <w:bCs/>
          <w:sz w:val="24"/>
          <w:szCs w:val="32"/>
        </w:rPr>
      </w:pPr>
      <w:r w:rsidRPr="00B34975">
        <w:rPr>
          <w:rFonts w:ascii="Times New Roman" w:hAnsi="Times New Roman" w:cs="Times New Roman"/>
          <w:b/>
          <w:bCs/>
          <w:sz w:val="24"/>
          <w:szCs w:val="32"/>
        </w:rPr>
        <w:t>Faculty of Humanities and Social Sciences, University of Nottingham, Nottingham, United Kingdom</w:t>
      </w:r>
    </w:p>
    <w:p w14:paraId="7B37565E" w14:textId="2A8D0E55" w:rsidR="00B34975" w:rsidRPr="00B34975" w:rsidRDefault="00B34975" w:rsidP="00B34975">
      <w:pPr>
        <w:spacing w:line="360" w:lineRule="auto"/>
        <w:ind w:firstLineChars="200" w:firstLine="489"/>
        <w:jc w:val="center"/>
        <w:rPr>
          <w:rFonts w:ascii="Times New Roman" w:hAnsi="Times New Roman" w:cs="Times New Roman" w:hint="eastAsia"/>
          <w:b/>
          <w:bCs/>
          <w:sz w:val="24"/>
          <w:szCs w:val="32"/>
        </w:rPr>
      </w:pPr>
      <w:r w:rsidRPr="00B34975">
        <w:rPr>
          <w:rFonts w:ascii="Times New Roman" w:hAnsi="Times New Roman" w:cs="Times New Roman"/>
          <w:b/>
          <w:bCs/>
          <w:sz w:val="24"/>
          <w:szCs w:val="32"/>
        </w:rPr>
        <w:t xml:space="preserve">Email: </w:t>
      </w:r>
      <w:proofErr w:type="spellStart"/>
      <w:r w:rsidRPr="00B34975">
        <w:rPr>
          <w:rFonts w:ascii="Times New Roman" w:hAnsi="Times New Roman" w:cs="Times New Roman"/>
          <w:b/>
          <w:bCs/>
          <w:sz w:val="24"/>
          <w:szCs w:val="32"/>
        </w:rPr>
        <w:t>zhenyu.he@example.com</w:t>
      </w:r>
      <w:proofErr w:type="spellEnd"/>
    </w:p>
    <w:p w14:paraId="1771D7E3" w14:textId="77777777" w:rsidR="00282E3D" w:rsidRDefault="00282E3D">
      <w:pPr>
        <w:spacing w:line="360" w:lineRule="auto"/>
        <w:ind w:firstLineChars="200" w:firstLine="480"/>
        <w:rPr>
          <w:rFonts w:ascii="Times New Roman" w:hAnsi="Times New Roman" w:cs="Times New Roman"/>
          <w:sz w:val="24"/>
          <w:szCs w:val="32"/>
        </w:rPr>
      </w:pPr>
    </w:p>
    <w:p w14:paraId="6110A96D" w14:textId="77777777" w:rsidR="00282E3D" w:rsidRDefault="00000000">
      <w:pPr>
        <w:spacing w:line="360" w:lineRule="auto"/>
        <w:rPr>
          <w:rFonts w:ascii="Times New Roman" w:hAnsi="Times New Roman" w:cs="Times New Roman"/>
          <w:sz w:val="24"/>
          <w:szCs w:val="32"/>
        </w:rPr>
      </w:pPr>
      <w:r>
        <w:rPr>
          <w:rFonts w:ascii="Times New Roman" w:hAnsi="Times New Roman" w:cs="Times New Roman"/>
          <w:b/>
          <w:bCs/>
          <w:sz w:val="24"/>
          <w:szCs w:val="32"/>
        </w:rPr>
        <w:t>Abstract</w:t>
      </w:r>
    </w:p>
    <w:p w14:paraId="59F456AE"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rule of law has become one of the most contested foundations of the European Union in the context of democratic backsliding, selective compliance, and increasing public polarization across member states. Although the European Union has developed a sophisticated legal architecture for monitoring and enforcing compliance, legal authority alone does not guarantee effective enforcement. This article argues that the long-term effectiveness of rule-of-law enforcement depends not only on institutional design and legal mechanisms, but also on public legitimacy. Building on scholarship on legitimacy, compliance, and supranational governance, the article examines how citizens evaluate rule-of-law interventions, how political actors shape those evaluations, and why support for enforcement varies across different national and political contexts. It proposes that public legitimacy operates as a mediating layer between formal legal authority and real enforcement outcomes. When citizens perceive enforcement as procedurally fair, normatively justified, and politically impartial, supranational institutions are more likely to sustain compliance pressure. By contrast, when enforcement is framed as partisan intrusion or external domination, legal action may trigger backlash and weaken institutional authority. The article contributes to law and governance scholarship by integrating legal compliance research with socio-political theories of legitimacy, and by showing that the future of EU rule-of-law enforcement depends on the interaction between judicial authority, political contestation, and public acceptance.</w:t>
      </w:r>
    </w:p>
    <w:p w14:paraId="7757C322" w14:textId="77777777" w:rsidR="00282E3D" w:rsidRDefault="00000000">
      <w:pPr>
        <w:spacing w:line="360" w:lineRule="auto"/>
        <w:rPr>
          <w:rFonts w:ascii="Times New Roman" w:hAnsi="Times New Roman" w:cs="Times New Roman"/>
          <w:b/>
          <w:bCs/>
          <w:sz w:val="24"/>
          <w:szCs w:val="32"/>
        </w:rPr>
      </w:pPr>
      <w:r>
        <w:rPr>
          <w:rFonts w:ascii="Times New Roman" w:hAnsi="Times New Roman" w:cs="Times New Roman"/>
          <w:b/>
          <w:bCs/>
          <w:sz w:val="24"/>
          <w:szCs w:val="32"/>
        </w:rPr>
        <w:t>Keywords</w:t>
      </w:r>
    </w:p>
    <w:p w14:paraId="3BBD6E39"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Rule of law; European Union; public legitimacy; compliance; democratic </w:t>
      </w:r>
      <w:r>
        <w:rPr>
          <w:rFonts w:ascii="Times New Roman" w:hAnsi="Times New Roman" w:cs="Times New Roman"/>
          <w:sz w:val="24"/>
          <w:szCs w:val="32"/>
        </w:rPr>
        <w:lastRenderedPageBreak/>
        <w:t>backsliding; supranational enforcement</w:t>
      </w:r>
    </w:p>
    <w:p w14:paraId="3E89A9DB" w14:textId="77777777" w:rsidR="00282E3D" w:rsidRDefault="00282E3D">
      <w:pPr>
        <w:spacing w:line="360" w:lineRule="auto"/>
        <w:ind w:firstLineChars="200" w:firstLine="480"/>
        <w:rPr>
          <w:rFonts w:ascii="Times New Roman" w:hAnsi="Times New Roman" w:cs="Times New Roman"/>
          <w:sz w:val="24"/>
          <w:szCs w:val="32"/>
        </w:rPr>
      </w:pPr>
    </w:p>
    <w:p w14:paraId="2A332A7D" w14:textId="77777777" w:rsidR="00282E3D" w:rsidRDefault="00282E3D">
      <w:pPr>
        <w:spacing w:line="360" w:lineRule="auto"/>
        <w:ind w:firstLineChars="200" w:firstLine="480"/>
        <w:rPr>
          <w:rFonts w:ascii="Times New Roman" w:hAnsi="Times New Roman" w:cs="Times New Roman"/>
          <w:sz w:val="24"/>
          <w:szCs w:val="32"/>
        </w:rPr>
      </w:pPr>
    </w:p>
    <w:p w14:paraId="0C8C9BFC" w14:textId="77777777" w:rsidR="00282E3D" w:rsidRDefault="00282E3D">
      <w:pPr>
        <w:spacing w:line="360" w:lineRule="auto"/>
        <w:ind w:firstLineChars="200" w:firstLine="480"/>
        <w:rPr>
          <w:rFonts w:ascii="Times New Roman" w:hAnsi="Times New Roman" w:cs="Times New Roman"/>
          <w:sz w:val="24"/>
          <w:szCs w:val="32"/>
        </w:rPr>
      </w:pPr>
    </w:p>
    <w:p w14:paraId="4A6FB8EE" w14:textId="77777777" w:rsidR="00282E3D" w:rsidRDefault="00000000">
      <w:pPr>
        <w:spacing w:line="360" w:lineRule="auto"/>
        <w:rPr>
          <w:rFonts w:ascii="Times New Roman" w:hAnsi="Times New Roman" w:cs="Times New Roman"/>
          <w:b/>
          <w:bCs/>
          <w:sz w:val="24"/>
          <w:szCs w:val="32"/>
        </w:rPr>
      </w:pPr>
      <w:r>
        <w:rPr>
          <w:rFonts w:ascii="Times New Roman" w:hAnsi="Times New Roman" w:cs="Times New Roman"/>
          <w:b/>
          <w:bCs/>
          <w:sz w:val="24"/>
          <w:szCs w:val="32"/>
        </w:rPr>
        <w:t>1. Introduction</w:t>
      </w:r>
    </w:p>
    <w:p w14:paraId="22BCE97D"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rule of law occupies a foundational place in the constitutional identity of the European Union, yet its practical enforcement has become increasingly difficult in a period marked by democratic backsliding, institutional contestation, and uneven member-state compliance. Legal integration in the EU was built on the assumption that common rules, judicial review, and supranational monitoring would gradually embed a culture of lawful governance across member states. However, recent developments suggest that legal obligation alone is insufficient when national executives challenge liberal-democratic constraints while maintaining formal membership within the Union. In this environment, the central problem is no longer merely whether the EU possesses legal tools to respond, but whether those tools can command sufficient political and social legitimacy to be effective (</w:t>
      </w:r>
      <w:proofErr w:type="spellStart"/>
      <w:r>
        <w:rPr>
          <w:rFonts w:ascii="Times New Roman" w:hAnsi="Times New Roman" w:cs="Times New Roman"/>
          <w:sz w:val="24"/>
          <w:szCs w:val="32"/>
        </w:rPr>
        <w:t>Tallberg</w:t>
      </w:r>
      <w:proofErr w:type="spellEnd"/>
      <w:r>
        <w:rPr>
          <w:rFonts w:ascii="Times New Roman" w:hAnsi="Times New Roman" w:cs="Times New Roman"/>
          <w:sz w:val="24"/>
          <w:szCs w:val="32"/>
        </w:rPr>
        <w:t xml:space="preserve"> &amp; </w:t>
      </w:r>
      <w:proofErr w:type="spellStart"/>
      <w:r>
        <w:rPr>
          <w:rFonts w:ascii="Times New Roman" w:hAnsi="Times New Roman" w:cs="Times New Roman"/>
          <w:sz w:val="24"/>
          <w:szCs w:val="32"/>
        </w:rPr>
        <w:t>Zürn</w:t>
      </w:r>
      <w:proofErr w:type="spellEnd"/>
      <w:r>
        <w:rPr>
          <w:rFonts w:ascii="Times New Roman" w:hAnsi="Times New Roman" w:cs="Times New Roman"/>
          <w:sz w:val="24"/>
          <w:szCs w:val="32"/>
        </w:rPr>
        <w:t>, 2019).</w:t>
      </w:r>
    </w:p>
    <w:p w14:paraId="2B66C1CC"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A growing body of scholarship shows that rule-of-law enforcement is deeply shaped by politics. Formal treaty commitments and judicial doctrines do not operate in a vacuum; rather, they are filtered through institutional incentives, strategic calculations, and power asymmetries among member states. Research on treaty guardianship demonstrates that the European Commission’s scrutiny of rule-of-law compliance is itself politically conditioned, reflecting both institutional commitments and strategic constraints. This means that enforcement is never purely legal in operation, even when it is legal in form (Closa, 2019). At the same time, studies of noncompliance indicate that implementation gaps are not accidental anomalies but often reflect deliberate choices by governments responding to domestic political pressures, administrative capacity limits, or expected enforcement costs (</w:t>
      </w:r>
      <w:proofErr w:type="spellStart"/>
      <w:r>
        <w:rPr>
          <w:rFonts w:ascii="Times New Roman" w:hAnsi="Times New Roman" w:cs="Times New Roman"/>
          <w:sz w:val="24"/>
          <w:szCs w:val="32"/>
        </w:rPr>
        <w:t>Börzel</w:t>
      </w:r>
      <w:proofErr w:type="spellEnd"/>
      <w:r>
        <w:rPr>
          <w:rFonts w:ascii="Times New Roman" w:hAnsi="Times New Roman" w:cs="Times New Roman"/>
          <w:sz w:val="24"/>
          <w:szCs w:val="32"/>
        </w:rPr>
        <w:t>, 2021).</w:t>
      </w:r>
    </w:p>
    <w:p w14:paraId="6C1D0E13"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This political dimension becomes particularly visible in cases of democratic </w:t>
      </w:r>
      <w:r>
        <w:rPr>
          <w:rFonts w:ascii="Times New Roman" w:hAnsi="Times New Roman" w:cs="Times New Roman"/>
          <w:sz w:val="24"/>
          <w:szCs w:val="32"/>
        </w:rPr>
        <w:lastRenderedPageBreak/>
        <w:t>backsliding. The challenge posed by backsliding governments is not limited to isolated treaty breaches; it involves broader efforts to weaken judicial independence, media pluralism, and constitutional checks while simultaneously contesting the legitimacy of supranational oversight. In such contexts, the key question is whether EU institutions can defend legal order without being successfully reframed as illegitimate external actors. Earlier work on judicial safeguards against democratic backsliding has already suggested that courts may serve as important institutional bulwarks, but their capacity remains dependent on broader political conditions and support structures beyond formal adjudication alone (</w:t>
      </w:r>
      <w:proofErr w:type="spellStart"/>
      <w:r>
        <w:rPr>
          <w:rFonts w:ascii="Times New Roman" w:hAnsi="Times New Roman" w:cs="Times New Roman"/>
          <w:sz w:val="24"/>
          <w:szCs w:val="32"/>
        </w:rPr>
        <w:t>Blauberger</w:t>
      </w:r>
      <w:proofErr w:type="spellEnd"/>
      <w:r>
        <w:rPr>
          <w:rFonts w:ascii="Times New Roman" w:hAnsi="Times New Roman" w:cs="Times New Roman"/>
          <w:sz w:val="24"/>
          <w:szCs w:val="32"/>
        </w:rPr>
        <w:t xml:space="preserve"> &amp; Kelemen, 2017).</w:t>
      </w:r>
    </w:p>
    <w:p w14:paraId="293894AC"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This article argues that public legitimacy is a crucial but under-integrated dimension in the study of EU rule-of-law enforcement. Existing research has generated important insights into legal monitoring, sanction design, compliance strategies, and judicial authority, yet these strands are too often treated separately from scholarship on legitimacy. That separation is problematic because enforcement effectiveness depends not only on whether institutions act, but also on whether their actions are perceived as rightful, fair, and justified by relevant audiences. Legitimacy scholarship has long emphasized that institutional authority becomes durable when those subject to power regard it as appropriate rather than merely coercive (Beetham, 2013). In the EU context, this insight is especially important because supranational institutions lack many of the conventional coercive resources available to sovereign states.</w:t>
      </w:r>
    </w:p>
    <w:p w14:paraId="4EF0ABC7"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article therefore builds on a socio-legal understanding of legitimacy. Rather than treating legitimacy as a vague synonym for popularity or support, it conceptualizes legitimacy as a belief that institutional power is exercised appropriately according to accepted norms, procedures, and purposes. This perspective aligns with work that distinguishes legitimacy from short-term policy approval and instead links it to judgments about fairness, obligation, and rightful authority (Levi et al., 2009). It also resonates with procedural approaches showing that citizens are more willing to accept legal decisions, including unpopular ones, when they believe the underlying process is fair and impartial (Tyler, 2003).</w:t>
      </w:r>
    </w:p>
    <w:p w14:paraId="160FF5D7"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lastRenderedPageBreak/>
        <w:t>Applying this lens to the EU reveals a deeper tension. On one hand, supranational enforcement is necessary to preserve a common legal order and to protect member-state democracies from internal erosion. On the other hand, such enforcement can be politically weaponized by domestic elites who portray Brussels, Luxembourg, or Strasbourg as remote, partisan, or culturally alien. This creates a legitimacy dilemma: if EU institutions act too weakly, they risk normalizing backsliding; if they act too forcefully without adequate public justification, they may intensify domestic resistance. Public opinion is therefore not merely a background condition but an integral part of the legal enforcement environment. Research on the social legitimacy of international organizations supports this view by showing that public confidence depends on perceived representation, performance, and wider extrapolations from political trust (</w:t>
      </w:r>
      <w:proofErr w:type="spellStart"/>
      <w:r>
        <w:rPr>
          <w:rFonts w:ascii="Times New Roman" w:hAnsi="Times New Roman" w:cs="Times New Roman"/>
          <w:sz w:val="24"/>
          <w:szCs w:val="32"/>
        </w:rPr>
        <w:t>Dellmuth</w:t>
      </w:r>
      <w:proofErr w:type="spellEnd"/>
      <w:r>
        <w:rPr>
          <w:rFonts w:ascii="Times New Roman" w:hAnsi="Times New Roman" w:cs="Times New Roman"/>
          <w:sz w:val="24"/>
          <w:szCs w:val="32"/>
        </w:rPr>
        <w:t xml:space="preserve"> &amp; </w:t>
      </w:r>
      <w:proofErr w:type="spellStart"/>
      <w:r>
        <w:rPr>
          <w:rFonts w:ascii="Times New Roman" w:hAnsi="Times New Roman" w:cs="Times New Roman"/>
          <w:sz w:val="24"/>
          <w:szCs w:val="32"/>
        </w:rPr>
        <w:t>Tallberg</w:t>
      </w:r>
      <w:proofErr w:type="spellEnd"/>
      <w:r>
        <w:rPr>
          <w:rFonts w:ascii="Times New Roman" w:hAnsi="Times New Roman" w:cs="Times New Roman"/>
          <w:sz w:val="24"/>
          <w:szCs w:val="32"/>
        </w:rPr>
        <w:t>, 2015).</w:t>
      </w:r>
    </w:p>
    <w:p w14:paraId="698C8CEB"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Recent empirical work reinforces the significance of this problem. Studies of public reactions to European courts demonstrate that citizens do not respond uniformly to supranational legal intervention. Support often depends on issue framing, national context, and perceptions of sovereignty, substance, and institutional credibility. Evidence regarding human-rights rulings and court authority suggests that public backing for supranational adjudication is conditional rather than automatic, especially when rulings are politically salient or touch on contested questions of national autonomy (Madsen et al., 2022). Similarly, emerging research on rule-of-law enforcement in backsliding member states indicates that public reactions can vary from rallying around shared legal norms to deepening polarization, depending on how enforcement is interpreted and communicated (Stiansen et al., 2024).</w:t>
      </w:r>
    </w:p>
    <w:p w14:paraId="6AA2D4D8"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The article addresses this gap by asking how public legitimacy shapes the effectiveness of EU rule-of-law enforcement under conditions of democratic backsliding. It advances two central claims. First, public legitimacy should be understood as a mediating layer between formal legal authority and behavioral compliance. Legal mechanisms may establish competence, but they do not automatically secure social acceptance. Second, legitimacy is not fixed; it is actively constructed and contested through institutional procedures, elite blame strategies, </w:t>
      </w:r>
      <w:r>
        <w:rPr>
          <w:rFonts w:ascii="Times New Roman" w:hAnsi="Times New Roman" w:cs="Times New Roman"/>
          <w:sz w:val="24"/>
          <w:szCs w:val="32"/>
        </w:rPr>
        <w:lastRenderedPageBreak/>
        <w:t>media narratives, and public debate. In this sense, rule-of-law enforcement is simultaneously a legal and communicative process. Work on domestic blame games in response to EU intervention illustrates how governments may redirect responsibility and undermine support for supranational action, thereby altering the social conditions under which legal enforcement operates (</w:t>
      </w:r>
      <w:proofErr w:type="spellStart"/>
      <w:r>
        <w:rPr>
          <w:rFonts w:ascii="Times New Roman" w:hAnsi="Times New Roman" w:cs="Times New Roman"/>
          <w:sz w:val="24"/>
          <w:szCs w:val="32"/>
        </w:rPr>
        <w:t>Schlipphak</w:t>
      </w:r>
      <w:proofErr w:type="spellEnd"/>
      <w:r>
        <w:rPr>
          <w:rFonts w:ascii="Times New Roman" w:hAnsi="Times New Roman" w:cs="Times New Roman"/>
          <w:sz w:val="24"/>
          <w:szCs w:val="32"/>
        </w:rPr>
        <w:t xml:space="preserve"> &amp; Treib, 2017).</w:t>
      </w:r>
    </w:p>
    <w:p w14:paraId="45A46DD9"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Methodologically, this article is a conceptual and literature-based analysis grounded entirely in the sources provided in the literature library. It synthesizes three strands of scholarship: first, research on compliance and enforcement in the EU; second, theories of legitimacy and procedural justice; and third, recent work on public opinion toward supranational intervention in contexts of democratic backsliding. By bringing these literatures together, the article develops an integrated framework for understanding why some rule-of-law interventions generate authority and compliance while others produce backlash and contestation.</w:t>
      </w:r>
    </w:p>
    <w:p w14:paraId="6FABE898"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contribution of the article is threefold. First, it reframes EU rule-of-law enforcement as a problem of legal authority embedded in public legitimacy rather than as a purely institutional or doctrinal issue. Second, it connects law and governance scholarship with socio-psychological theories of legitimacy, thereby enriching explanations of why enforcement succeeds or fails. Third, it offers a timely framework for understanding the contemporary EU, where the defense of legal order increasingly depends on the capacity of supranational institutions to maintain public trust while confronting governments that strategically politicize legal oversight. In short, the future of the rule of law in the European Union depends not only on whether institutions can punish violations, but also on whether they can persuade publics that enforcement itself is lawful, fair, and necessary.</w:t>
      </w:r>
    </w:p>
    <w:p w14:paraId="33005777" w14:textId="77777777" w:rsidR="00282E3D" w:rsidRDefault="00000000">
      <w:pPr>
        <w:spacing w:line="360" w:lineRule="auto"/>
        <w:rPr>
          <w:rFonts w:ascii="Times New Roman" w:hAnsi="Times New Roman" w:cs="Times New Roman"/>
          <w:b/>
          <w:bCs/>
          <w:sz w:val="24"/>
          <w:szCs w:val="32"/>
        </w:rPr>
      </w:pPr>
      <w:r>
        <w:rPr>
          <w:rFonts w:ascii="Times New Roman" w:hAnsi="Times New Roman" w:cs="Times New Roman"/>
          <w:b/>
          <w:bCs/>
          <w:sz w:val="24"/>
          <w:szCs w:val="32"/>
        </w:rPr>
        <w:t>2. Theoretical Foundations: Rule of Law, Legitimacy, and Supranational Authority</w:t>
      </w:r>
    </w:p>
    <w:p w14:paraId="3520AB53"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The concept of the rule of law is central to both legal theory and European integration, yet it remains analytically layered and politically contested. At its most basic level, the rule of law requires that public power be exercised through stable, general, and publicly known rules rather than arbitrary discretion. In the EU context, </w:t>
      </w:r>
      <w:r>
        <w:rPr>
          <w:rFonts w:ascii="Times New Roman" w:hAnsi="Times New Roman" w:cs="Times New Roman"/>
          <w:sz w:val="24"/>
          <w:szCs w:val="32"/>
        </w:rPr>
        <w:lastRenderedPageBreak/>
        <w:t>however, the rule of law also carries a constitutional meaning that extends beyond legality in the narrow sense. It includes judicial independence, equality before the law, accountability of public institutions, and the availability of effective remedies against state abuse. Because the European Union is a legal and political order composed of multiple sovereign states, the rule of law within it is not simply a domestic constitutional principle but a transnational organizing norm that sustains mutual trust and legal cooperation among member states. This makes rule-of-law disputes especially consequential: when one member state undermines judicial autonomy or weakens constitutional constraints, the problem affects not only national governance but also the functioning and credibility of the wider Union.</w:t>
      </w:r>
    </w:p>
    <w:p w14:paraId="166292AD"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To understand why this principle is difficult to enforce, it is necessary to distinguish legal validity from legitimacy. A rule or decision may be valid because it is produced through formally authorized procedures, yet still face resistance if relevant audiences do not perceive it as rightful. Legitimacy therefore concerns the normative acceptance of authority rather than mere institutional existence. Democratic theory has long treated legitimacy as essential to durable governance because authority that is regarded as appropriate generates compliance at lower coercive cost and with greater long-term stability. A classic account of democratic legitimacy emphasizes that power endures most effectively when those subject to it believe that it is exercised in accordance with accepted principles and for justified purposes (Peter, 2009). This insight is particularly important in the EU, where institutional power often depends on indirect acceptance rather than direct sovereign command.</w:t>
      </w:r>
    </w:p>
    <w:p w14:paraId="2272269E"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A further theoretical distinction concerns specific support versus diffuse support. Institutions may be popular because they deliver outcomes citizens favor, but this is not the same as being regarded as legitimate. Legitimacy becomes more visible when institutions retain acceptance even in moments of disagreement or controversy. Research on courts and legal institutions has shown that people may comply with decisions they dislike when they continue to view the institution itself as appropriate and authoritative. This broader reservoir of support is especially valuable in politically sensitive contexts such as constitutional adjudication or supranational intervention. </w:t>
      </w:r>
      <w:r>
        <w:rPr>
          <w:rFonts w:ascii="Times New Roman" w:hAnsi="Times New Roman" w:cs="Times New Roman"/>
          <w:sz w:val="24"/>
          <w:szCs w:val="32"/>
        </w:rPr>
        <w:lastRenderedPageBreak/>
        <w:t>Early work on institutional support for European courts demonstrated that legitimacy is not reducible to immediate policy agreement; it is shaped by broader beliefs about legal authority and institutional role (Caldeira &amp; Gibson, 1995).</w:t>
      </w:r>
    </w:p>
    <w:p w14:paraId="7E6B3603"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This leads to the importance of procedural legitimacy. Procedural theories argue that people are more likely to accept and comply with institutional decisions when they believe that the process through which those decisions are reached is fair, neutral, and respectful. Such theories are highly relevant for the EU because supranational institutions often lack strong emotional identification among citizens and therefore depend heavily on procedural credibility. Procedural justice scholarship has consistently shown that fairness in decision-making can generate acceptance independently of substantive agreement, thereby providing a vital source of authority in plural and contested polities (Thibaut &amp; Walker, 1975). In rule-of-law enforcement, this means that how the Commission, the Court of Justice, or other EU actors intervene may matter as much as the content of the intervention itself.</w:t>
      </w:r>
    </w:p>
    <w:p w14:paraId="2174F2FC"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Legitimacy also has a sociological dimension. It is not produced solely by formal design, but by how institutions are interpreted in public life. An influential integrative model of legitimacy judgments suggests that people evaluate authority through multiple dimensions, including instrumental performance, relational concerns, and moral appropriateness. These evaluative pathways help explain why the same legal action may appear justified to one audience and intrusive to another. In the EU context, legitimacy judgments can be shaped by institutional trust, partisan identities, national narratives, and perceptions of whether supranational actors respect democratic self-government (Tost, 2011). Thus, legitimacy is not static; it is continuously constructed and contested through social and political interaction.</w:t>
      </w:r>
    </w:p>
    <w:p w14:paraId="252272E9"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This dynamic quality of legitimacy is especially significant in multilevel governance systems. In nation-states, legal authority is often embedded in long-standing narratives of sovereignty, citizenship, and constitutional order. By contrast, the EU operates in a more fragile symbolic environment. Its institutions exercise binding authority, but they do so across diverse publics with uneven levels of identification and trust. Scholarship on legitimacy in global governance suggests that </w:t>
      </w:r>
      <w:r>
        <w:rPr>
          <w:rFonts w:ascii="Times New Roman" w:hAnsi="Times New Roman" w:cs="Times New Roman"/>
          <w:sz w:val="24"/>
          <w:szCs w:val="32"/>
        </w:rPr>
        <w:lastRenderedPageBreak/>
        <w:t xml:space="preserve">international and supranational bodies must work harder than domestic governments to justify their authority because they cannot rely on equally thick forms of democratic belonging or coercive enforcement capacity (Scholte &amp; </w:t>
      </w:r>
      <w:proofErr w:type="spellStart"/>
      <w:r>
        <w:rPr>
          <w:rFonts w:ascii="Times New Roman" w:hAnsi="Times New Roman" w:cs="Times New Roman"/>
          <w:sz w:val="24"/>
          <w:szCs w:val="32"/>
        </w:rPr>
        <w:t>Tallberg</w:t>
      </w:r>
      <w:proofErr w:type="spellEnd"/>
      <w:r>
        <w:rPr>
          <w:rFonts w:ascii="Times New Roman" w:hAnsi="Times New Roman" w:cs="Times New Roman"/>
          <w:sz w:val="24"/>
          <w:szCs w:val="32"/>
        </w:rPr>
        <w:t>, 2018). The EU therefore occupies an intermediate space: it is more legalized than most international organizations, yet still more exposed than domestic states to challenges of justification.</w:t>
      </w:r>
    </w:p>
    <w:p w14:paraId="0C50FBFF"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Theoretical debates on legitimacy further indicate that institutional authority is sustained through both normative and empirical dimensions. Normatively, legitimacy depends on whether power can be justified according to accepted standards such as legality, fairness, accountability, and representation. Empirically, it depends on whether relevant audiences in fact believe those standards are being met. This distinction is useful because rule-of-law enforcement in the EU may be normatively defensible while still empirically fragile. Citizens may accept in principle that the Union should defend judicial independence, yet reject particular enforcement actions if they view them as selective, politicized, or ineffective. Work on operationalizing legitimacy underlines that legitimacy must therefore be studied not as an abstract value alone but as an observable pattern of evaluative judgment shaped by context and interaction (Schoon, 2022).</w:t>
      </w:r>
    </w:p>
    <w:p w14:paraId="0C7D3D1C"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A central implication of these theories is that legality is not self-executing. Even where supranational institutions clearly possess treaty-based authority, compliance may remain uncertain if addressees perceive enforcement as strategically biased or democratically thin. This is why legitimacy matters for the effective rule of law: it links legal norms to social acceptance. A broad review of legitimacy in justice institutions reaches a similar conclusion, arguing that norms, normativity, and public belief are inseparable from the functioning of legal authority itself (Jackson, 2018). In other words, the rule of law does not survive through sanctions alone; it depends on the extent to which institutional power is seen as rightful.</w:t>
      </w:r>
    </w:p>
    <w:p w14:paraId="0F6AA559"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These theoretical foundations also clarify why democratic backsliding is such a serious challenge. Backsliding governments do not simply violate particular rules; they often seek to reshape the meaning of legitimacy by claiming that external </w:t>
      </w:r>
      <w:r>
        <w:rPr>
          <w:rFonts w:ascii="Times New Roman" w:hAnsi="Times New Roman" w:cs="Times New Roman"/>
          <w:sz w:val="24"/>
          <w:szCs w:val="32"/>
        </w:rPr>
        <w:lastRenderedPageBreak/>
        <w:t>oversight is anti-democratic, elitist, or culturally alien. In such circumstances, conflict shifts from the level of compliance to the level of justification. The question becomes not only whether EU institutions can act, but whether they can preserve the belief that acting is appropriate. This problem is amplified in environments where public trust is polarized and political leaders strategically mobilize narratives of sovereignty or victimization. Research on what makes political authorities appear legitimate confirms that legitimacy judgments vary significantly across regimes and are highly sensitive to perceived fairness, competence, and moral appropriateness (</w:t>
      </w:r>
      <w:proofErr w:type="spellStart"/>
      <w:r>
        <w:rPr>
          <w:rFonts w:ascii="Times New Roman" w:hAnsi="Times New Roman" w:cs="Times New Roman"/>
          <w:sz w:val="24"/>
          <w:szCs w:val="32"/>
        </w:rPr>
        <w:t>Mazepus</w:t>
      </w:r>
      <w:proofErr w:type="spellEnd"/>
      <w:r>
        <w:rPr>
          <w:rFonts w:ascii="Times New Roman" w:hAnsi="Times New Roman" w:cs="Times New Roman"/>
          <w:sz w:val="24"/>
          <w:szCs w:val="32"/>
        </w:rPr>
        <w:t>, 2017).</w:t>
      </w:r>
    </w:p>
    <w:p w14:paraId="700CA217"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Taken together, these theories support the article’s core proposition: effective rule-of-law enforcement in the EU cannot be explained solely through legal competence or sanctioning mechanisms. It must also be understood through the lens of legitimacy. Rule-of-law enforcement involves not just the imposition of legal obligations, but the maintenance of a credible claim to rightful authority across politically divided publics. This is why supranational authority in the EU is both legal and relational. It rests on treaty law and judicial doctrine, but it is stabilized through public beliefs that institutions act fairly, consistently, and for the protection of shared constitutional values. This conceptual framework provides the basis for the next section, which examines how EU enforcement mechanisms operate in practice and why their effectiveness is constrained by strategic noncompliance, institutional hesitation, and the politics of enforcement.</w:t>
      </w:r>
    </w:p>
    <w:p w14:paraId="6F417CD9" w14:textId="77777777" w:rsidR="00282E3D" w:rsidRDefault="00000000">
      <w:pPr>
        <w:spacing w:line="360" w:lineRule="auto"/>
        <w:rPr>
          <w:rFonts w:ascii="Times New Roman" w:hAnsi="Times New Roman" w:cs="Times New Roman"/>
          <w:b/>
          <w:bCs/>
          <w:sz w:val="24"/>
          <w:szCs w:val="32"/>
        </w:rPr>
      </w:pPr>
      <w:r>
        <w:rPr>
          <w:rFonts w:ascii="Times New Roman" w:hAnsi="Times New Roman" w:cs="Times New Roman"/>
          <w:b/>
          <w:bCs/>
          <w:sz w:val="24"/>
          <w:szCs w:val="32"/>
        </w:rPr>
        <w:t>3. Rule-of-Law Enforcement in the EU: Institutions, Compliance, and Political Constraints</w:t>
      </w:r>
    </w:p>
    <w:p w14:paraId="04892622"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The European Union possesses a comparatively dense legal framework for safeguarding compliance among member states, yet the existence of formal instruments has not resolved the practical difficulty of enforcing rule-of-law standards in politically contentious environments. At the institutional level, enforcement rests on a combination of Commission monitoring, infringement procedures, judicial review by the Court of Justice of the European Union, and broader political mechanisms linked to treaty obligations and conditionality. In theory, this system should allow the </w:t>
      </w:r>
      <w:r>
        <w:rPr>
          <w:rFonts w:ascii="Times New Roman" w:hAnsi="Times New Roman" w:cs="Times New Roman"/>
          <w:sz w:val="24"/>
          <w:szCs w:val="32"/>
        </w:rPr>
        <w:lastRenderedPageBreak/>
        <w:t>Union to identify violations, escalate proceedings, and pressure governments into alignment with shared constitutional norms. In practice, however, enforcement is often selective, delayed, and politically fraught. This gap between legal capacity and actual effectiveness is one of the defining puzzles of contemporary EU governance.</w:t>
      </w:r>
    </w:p>
    <w:p w14:paraId="3DF1AE91"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A major reason for this gap is that compliance in the EU has always been strategic rather than automatic. Member states do not simply obey because a rule exists; they evaluate the political, economic, and reputational costs of noncompliance against the expected likelihood and intensity of enforcement. Empirical work on the central monitoring system of EU law implementation shows that compliance decisions reflect strategic calculations shaped by incentives, domestic constraints, and the anticipated behavior of enforcement actors (König &amp; </w:t>
      </w:r>
      <w:proofErr w:type="spellStart"/>
      <w:r>
        <w:rPr>
          <w:rFonts w:ascii="Times New Roman" w:hAnsi="Times New Roman" w:cs="Times New Roman"/>
          <w:sz w:val="24"/>
          <w:szCs w:val="32"/>
        </w:rPr>
        <w:t>Mäder</w:t>
      </w:r>
      <w:proofErr w:type="spellEnd"/>
      <w:r>
        <w:rPr>
          <w:rFonts w:ascii="Times New Roman" w:hAnsi="Times New Roman" w:cs="Times New Roman"/>
          <w:sz w:val="24"/>
          <w:szCs w:val="32"/>
        </w:rPr>
        <w:t>, 2014). This insight is highly relevant for rule-of-law disputes because governments accused of democratic backsliding may calculate that the political gains of resisting supranational pressure outweigh the risks of delayed or fragmented EU response.</w:t>
      </w:r>
    </w:p>
    <w:p w14:paraId="1CF5CDE6"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Commission, often described as the guardian of the treaties, occupies a central role in this system, yet its enforcement behavior is itself conditioned by political considerations. While the Commission has formal authority to initiate proceedings and monitor member-state behavior, research indicates that it does not pursue all instances of noncompliance uniformly. Instead, enforcement choices are shaped by issue salience, institutional priorities, expected resistance, and broader political context. Analysis of when the Commission pursues noncompliance suggests that enforcement is filtered through discretionary judgments rather than mechanically triggered by legal breaches alone (Cheruvu, 2022). This does not necessarily imply illegality or bad faith, but it does mean that rule-of-law enforcement is inseparable from political judgment.</w:t>
      </w:r>
    </w:p>
    <w:p w14:paraId="404C571D"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This institutional discretion becomes even more visible in the context of democratic backsliding. Backsliding is qualitatively different from ordinary implementation failure because it often involves governing elites that actively contest liberal-democratic constraints and seek to reconfigure oversight institutions themselves. In such cases, the challenge is not simply to correct isolated legal </w:t>
      </w:r>
      <w:r>
        <w:rPr>
          <w:rFonts w:ascii="Times New Roman" w:hAnsi="Times New Roman" w:cs="Times New Roman"/>
          <w:sz w:val="24"/>
          <w:szCs w:val="32"/>
        </w:rPr>
        <w:lastRenderedPageBreak/>
        <w:t>deviation but to respond to systemic threats within a member state that still participates in EU decision-making structures. Studies of political safeguards against democratic backsliding have argued that the Union’s response is constrained by the limited effectiveness of material sanctions and by the political difficulty of mobilizing sustained collective pressure against member governments (</w:t>
      </w:r>
      <w:proofErr w:type="spellStart"/>
      <w:r>
        <w:rPr>
          <w:rFonts w:ascii="Times New Roman" w:hAnsi="Times New Roman" w:cs="Times New Roman"/>
          <w:sz w:val="24"/>
          <w:szCs w:val="32"/>
        </w:rPr>
        <w:t>Sedelmeier</w:t>
      </w:r>
      <w:proofErr w:type="spellEnd"/>
      <w:r>
        <w:rPr>
          <w:rFonts w:ascii="Times New Roman" w:hAnsi="Times New Roman" w:cs="Times New Roman"/>
          <w:sz w:val="24"/>
          <w:szCs w:val="32"/>
        </w:rPr>
        <w:t>, 2017). As a result, enforcement can become hesitant precisely when normative stakes are highest.</w:t>
      </w:r>
    </w:p>
    <w:p w14:paraId="73BDE885"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Another important constraint lies in the asymmetry of power and risk within the EU. Not all member states are equally vulnerable to enforcement, and not all governments face the same domestic consequences for resisting Brussels. Research on the design of enforcement in European economic governance demonstrates that enforcement mechanisms are shaped by noncompliance risks and by unequal bargaining positions among member states (Franchino &amp; Mariotto, 2021). Although that literature focuses on economic governance, its broader implication applies to rule-of-law disputes as well: enforcement institutions must operate in a field marked by strategic adaptation, uneven leverage, and political trade-offs. This helps explain why highly visible enforcement may be pursued against some governments while other situations are handled more cautiously.</w:t>
      </w:r>
    </w:p>
    <w:p w14:paraId="1C97063A"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politics of forbearance further complicates the enforcement picture. Even where the Union possesses legal grounds to intervene, it may refrain from acting with full intensity because strong action could generate intergovernmental conflict, fuel nationalist backlash, or expose institutional limits. Scholarship on supranational forbearance argues that weak or delayed law enforcement is not simply a failure of institutional design but often a political response to the difficulty of enforcing shared rules in a contested political union (Kelemen &amp; Pavone, 2021). In the rule-of-law domain, this means that non-enforcement or under-enforcement may itself become a politically rational—though normatively troubling—strategy.</w:t>
      </w:r>
    </w:p>
    <w:p w14:paraId="4153CC55"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The judicial dimension of enforcement is similarly significant but not sufficient on its own. The Court of Justice provides authoritative interpretation and can issue binding judgments, yet court rulings do not automatically solve the compliance problem. The effectiveness of judicial intervention depends on whether governments </w:t>
      </w:r>
      <w:r>
        <w:rPr>
          <w:rFonts w:ascii="Times New Roman" w:hAnsi="Times New Roman" w:cs="Times New Roman"/>
          <w:sz w:val="24"/>
          <w:szCs w:val="32"/>
        </w:rPr>
        <w:lastRenderedPageBreak/>
        <w:t>comply, whether domestic institutions are willing to implement judgments, and whether other EU actors sustain follow-up pressure. Research on the politics of international oversight has shown that monitoring and enforcement are strategic processes rather than neutral technical exercises, with legal oversight functioning within a broader political environment of signaling, bargaining, and resistance (</w:t>
      </w:r>
      <w:proofErr w:type="spellStart"/>
      <w:r>
        <w:rPr>
          <w:rFonts w:ascii="Times New Roman" w:hAnsi="Times New Roman" w:cs="Times New Roman"/>
          <w:sz w:val="24"/>
          <w:szCs w:val="32"/>
        </w:rPr>
        <w:t>Fjelstul</w:t>
      </w:r>
      <w:proofErr w:type="spellEnd"/>
      <w:r>
        <w:rPr>
          <w:rFonts w:ascii="Times New Roman" w:hAnsi="Times New Roman" w:cs="Times New Roman"/>
          <w:sz w:val="24"/>
          <w:szCs w:val="32"/>
        </w:rPr>
        <w:t xml:space="preserve"> &amp; Carrubba, 2018). Thus, even when courts clarify legal obligations, the translation of judgment into behavioral change remains contingent.</w:t>
      </w:r>
    </w:p>
    <w:p w14:paraId="4E279CE0"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A further complication is the politicization of enforcement itself. When rule-of-law disputes become highly visible, domestic actors may reframe them as struggles over sovereignty, identity, or partisan conflict rather than as questions of legal principle. This politicization can narrow the space for technocratic or purely legal resolution. Studies of Euroscepticism and public contestation remind us that citizens do not interpret EU intervention through a single constitutional lens; attitudes are shaped by identity, distrust, and political cueing from national elites (McLaren, 2007). As a result, the enforcement of rule-of-law norms cannot be understood solely through institutional competence. It must also be analyzed as an intervention into politically charged domestic arenas where legal arguments compete with symbolic narratives.</w:t>
      </w:r>
    </w:p>
    <w:p w14:paraId="79713514"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enforcement challenge is therefore multidimensional. On one side stands a legal order committed to the protection of common constitutional values; on the other stands a political environment in which those values may be selectively contested, reinterpreted, or strategically resisted. Rule-of-law enforcement is weakened when monitoring is inconsistent, when sanctions are difficult to coordinate, when judicial victories lack implementation, and when domestic elites successfully portray supranational intervention as illegitimate. These dynamics help explain why formal legal authority has not produced a straightforward solution to backsliding within the Union.</w:t>
      </w:r>
    </w:p>
    <w:p w14:paraId="29A9416C"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At the same time, the limitations of enforcement should not be read as evidence that law is irrelevant. Rather, they reveal that law functions within a broader ecology of institutions, incentives, and public interpretation. Legal instruments remain </w:t>
      </w:r>
      <w:r>
        <w:rPr>
          <w:rFonts w:ascii="Times New Roman" w:hAnsi="Times New Roman" w:cs="Times New Roman"/>
          <w:sz w:val="24"/>
          <w:szCs w:val="32"/>
        </w:rPr>
        <w:lastRenderedPageBreak/>
        <w:t>essential because they define the normative boundaries of acceptable governance and provide the formal basis for intervention. However, their effectiveness depends on more than legal doctrine. It depends on whether enforcement institutions can act consistently, whether member states anticipate credible consequences, and whether citizens perceive intervention as a justified defense of shared standards rather than as arbitrary political intrusion. This is precisely where legitimacy becomes critical.</w:t>
      </w:r>
    </w:p>
    <w:p w14:paraId="6E2273B4"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For that reason, the next section shifts from institutional mechanisms to public perception. If enforcement is strategically constrained and politically contested, then its success increasingly depends on the social conditions under which it is received. Public legitimacy may help transform formal authority into effective pressure, while legitimacy deficits may enable resistance and backlash. The next section therefore examines public legitimacy as a mediating mechanism between legal enforcement and compliance outcomes.</w:t>
      </w:r>
    </w:p>
    <w:p w14:paraId="51008229" w14:textId="77777777" w:rsidR="00282E3D" w:rsidRDefault="00000000">
      <w:pPr>
        <w:spacing w:line="360" w:lineRule="auto"/>
        <w:rPr>
          <w:rFonts w:ascii="Times New Roman" w:hAnsi="Times New Roman" w:cs="Times New Roman"/>
          <w:b/>
          <w:bCs/>
          <w:sz w:val="24"/>
          <w:szCs w:val="32"/>
        </w:rPr>
      </w:pPr>
      <w:r>
        <w:rPr>
          <w:rFonts w:ascii="Times New Roman" w:hAnsi="Times New Roman" w:cs="Times New Roman"/>
          <w:b/>
          <w:bCs/>
          <w:sz w:val="24"/>
          <w:szCs w:val="32"/>
        </w:rPr>
        <w:t>4. Public Legitimacy as a Mediating Mechanism</w:t>
      </w:r>
    </w:p>
    <w:p w14:paraId="3907D35C"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If rule-of-law enforcement in the European Union is not self-executing, then the missing link between formal authority and actual compliance must be sought in the realm of public legitimacy. This article treats public legitimacy as a mediating mechanism because it helps explain why the same legal intervention may strengthen compliance in one context yet provoke backlash in another. Formal legal competence gives EU institutions the right to act, but public legitimacy affects whether that action is accepted as appropriate, fair, and worthy of obedience. In this sense, legitimacy does not replace law; it conditions the social effectiveness of law.</w:t>
      </w:r>
    </w:p>
    <w:p w14:paraId="35CE50B5"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The mediating role of legitimacy becomes clearer when one distinguishes between coercion-based compliance and norm-based compliance. Coercive models assume that actors obey because noncompliance is costly, whereas legitimacy-based models emphasize that people comply more readily when institutions are perceived as rightful. In complex multilevel systems such as the EU, coercion is often incomplete, delayed, or politically constrained. Public legitimacy therefore becomes especially important because it lowers resistance, reinforces reputational costs for violators, and broadens the audience that interprets enforcement as justified. Work on the </w:t>
      </w:r>
      <w:r>
        <w:rPr>
          <w:rFonts w:ascii="Times New Roman" w:hAnsi="Times New Roman" w:cs="Times New Roman"/>
          <w:sz w:val="24"/>
          <w:szCs w:val="32"/>
        </w:rPr>
        <w:lastRenderedPageBreak/>
        <w:t>legitimation of power offers a foundational insight here: institutions remain stable not simply when they impose power, but when the exercise of power is socially recognized as valid and appropriate (Beetham, 2013). Applied to the EU, this means that enforcement is more likely to succeed when publics see it as defending shared legal principles rather than imposing partisan preferences.</w:t>
      </w:r>
    </w:p>
    <w:p w14:paraId="322D955F"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This mediating dynamic is closely tied to institutional trust and confidence extrapolation. Citizens often evaluate supranational institutions through broader beliefs about fairness, effectiveness, and representativeness. When EU institutions are seen as impartial guardians of common norms, their interventions can acquire legitimacy even among citizens who are skeptical of particular outcomes. Conversely, when they are viewed as selective, elitist, or politically motivated, legal intervention may lose persuasive force. Scholarship on the social legitimacy of international organizations suggests that performance, representation, and pre-existing trust all shape whether publics regard institutional authority as acceptable (</w:t>
      </w:r>
      <w:proofErr w:type="spellStart"/>
      <w:r>
        <w:rPr>
          <w:rFonts w:ascii="Times New Roman" w:hAnsi="Times New Roman" w:cs="Times New Roman"/>
          <w:sz w:val="24"/>
          <w:szCs w:val="32"/>
        </w:rPr>
        <w:t>Dellmuth</w:t>
      </w:r>
      <w:proofErr w:type="spellEnd"/>
      <w:r>
        <w:rPr>
          <w:rFonts w:ascii="Times New Roman" w:hAnsi="Times New Roman" w:cs="Times New Roman"/>
          <w:sz w:val="24"/>
          <w:szCs w:val="32"/>
        </w:rPr>
        <w:t xml:space="preserve"> &amp; </w:t>
      </w:r>
      <w:proofErr w:type="spellStart"/>
      <w:r>
        <w:rPr>
          <w:rFonts w:ascii="Times New Roman" w:hAnsi="Times New Roman" w:cs="Times New Roman"/>
          <w:sz w:val="24"/>
          <w:szCs w:val="32"/>
        </w:rPr>
        <w:t>Tallberg</w:t>
      </w:r>
      <w:proofErr w:type="spellEnd"/>
      <w:r>
        <w:rPr>
          <w:rFonts w:ascii="Times New Roman" w:hAnsi="Times New Roman" w:cs="Times New Roman"/>
          <w:sz w:val="24"/>
          <w:szCs w:val="32"/>
        </w:rPr>
        <w:t>, 2015). In the EU rule-of-law context, this implies that enforcement effectiveness depends partly on whether citizens trust the institutions that carry it out.</w:t>
      </w:r>
    </w:p>
    <w:p w14:paraId="0C27F353"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Public legitimacy also matters because rule-of-law conflicts are often interpreted through procedural cues rather than through detailed legal knowledge. Most citizens do not read treaty provisions or court rulings in technical form. Instead, they rely on signals about whether institutions have acted consistently, transparently, and fairly. Experimental research on legitimacy shows that transparency and process can generate support, but only under specific contextual conditions; legitimacy is not automatically produced by openness alone (Licht et al., 2014). This is highly relevant to EU enforcement because public acceptance may hinge less on doctrinal precision than on whether intervention appears even-handed and normatively coherent across member states.</w:t>
      </w:r>
    </w:p>
    <w:p w14:paraId="006DF6DB"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Another key aspect of mediation is that public legitimacy shapes the political environment in which governments calculate their responses. A government facing EU legal action does not respond only to formal sanction threats; it also anticipates domestic audience reactions. If citizens broadly accept EU intervention as justified, </w:t>
      </w:r>
      <w:r>
        <w:rPr>
          <w:rFonts w:ascii="Times New Roman" w:hAnsi="Times New Roman" w:cs="Times New Roman"/>
          <w:sz w:val="24"/>
          <w:szCs w:val="32"/>
        </w:rPr>
        <w:lastRenderedPageBreak/>
        <w:t>resistance becomes politically riskier. If, however, public opinion is polarized or hostile, defiance may become electorally advantageous. In this way, legitimacy helps convert institutional action into political pressure. Research on government legitimacy in crisis contexts illustrates that perceptions of fairness significantly affect whether authorities retain acceptance when making difficult or intrusive decisions (</w:t>
      </w:r>
      <w:proofErr w:type="spellStart"/>
      <w:r>
        <w:rPr>
          <w:rFonts w:ascii="Times New Roman" w:hAnsi="Times New Roman" w:cs="Times New Roman"/>
          <w:sz w:val="24"/>
          <w:szCs w:val="32"/>
        </w:rPr>
        <w:t>Mazepus</w:t>
      </w:r>
      <w:proofErr w:type="spellEnd"/>
      <w:r>
        <w:rPr>
          <w:rFonts w:ascii="Times New Roman" w:hAnsi="Times New Roman" w:cs="Times New Roman"/>
          <w:sz w:val="24"/>
          <w:szCs w:val="32"/>
        </w:rPr>
        <w:t xml:space="preserve"> &amp; van Leeuwen, 2020). Although their study concerns disaster response, the underlying mechanism applies more broadly: perceived fairness strengthens institutional authority under contestation.</w:t>
      </w:r>
    </w:p>
    <w:p w14:paraId="4E3B2579"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mediating role of legitimacy is especially visible in relation to courts. Courts possess neither electoral mandate nor direct enforcement apparatus comparable to executive institutions, yet they often secure compliance because they are seen as legitimate arbiters rather than ordinary political actors. Research on public acceptance of disliked policies finds that legitimacy can induce people to accept outcomes they oppose substantively, provided they continue to respect the institution that produced them (Gibson et al., 2005). For supranational rule-of-law enforcement, this suggests that the Court of Justice and related institutions derive much of their practical influence from public beliefs that they are applying law rather than partisan will.</w:t>
      </w:r>
    </w:p>
    <w:p w14:paraId="15975798"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At the same time, legitimacy is never unconditional. It can be weakened when institutional interventions are perceived as inconsistent, delayed, or asymmetrically targeted. Citizens may support the abstract idea of defending the rule of law while remaining skeptical of how and when EU actors choose to intervene. This points to the importance of empirical legitimacy rather than assumed legitimacy. Studies on post-decision arrangements show that legitimacy judgments can change after decisions are made depending on how institutions communicate, justify, and follow through on their actions (Licht et al., 2022). In the EU setting, this means that legitimacy is not decided at the moment of legal action alone; it continues to evolve through public explanation, media framing, and the visible consequences of enforcement.</w:t>
      </w:r>
    </w:p>
    <w:p w14:paraId="5AD13D41"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Public legitimacy also mediates between law and compliance by influencing blame attribution. When enforcement occurs, citizens ask not only whether the EU </w:t>
      </w:r>
      <w:r>
        <w:rPr>
          <w:rFonts w:ascii="Times New Roman" w:hAnsi="Times New Roman" w:cs="Times New Roman"/>
          <w:sz w:val="24"/>
          <w:szCs w:val="32"/>
        </w:rPr>
        <w:lastRenderedPageBreak/>
        <w:t>has authority, but also who is responsible for the conflict and why intervention became necessary. If responsibility is attributed to governments that undermined judicial independence or constitutional norms, EU action may appear protective and justified. If responsibility is successfully shifted onto Brussels as an overreaching external actor, the same intervention may appear illegitimate. Research on governmental blaming strategies in the EU context demonstrates that blame effectiveness depends on source credibility, trust, and message environment, all of which shape public acceptance of sanctions and interventions (</w:t>
      </w:r>
      <w:proofErr w:type="spellStart"/>
      <w:r>
        <w:rPr>
          <w:rFonts w:ascii="Times New Roman" w:hAnsi="Times New Roman" w:cs="Times New Roman"/>
          <w:sz w:val="24"/>
          <w:szCs w:val="32"/>
        </w:rPr>
        <w:t>Schlipphak</w:t>
      </w:r>
      <w:proofErr w:type="spellEnd"/>
      <w:r>
        <w:rPr>
          <w:rFonts w:ascii="Times New Roman" w:hAnsi="Times New Roman" w:cs="Times New Roman"/>
          <w:sz w:val="24"/>
          <w:szCs w:val="32"/>
        </w:rPr>
        <w:t xml:space="preserve"> et al., 2023). This confirms that legitimacy functions through interpretation, not through legal form alone.</w:t>
      </w:r>
    </w:p>
    <w:p w14:paraId="5BFB0CBC"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Importantly, legitimacy in the EU is relational and multilevel. Citizens may hold different views of domestic and supranational institutions, and these views can either reinforce or compensate for one another. In some contexts, low trust in national governments may increase support for EU oversight; in others, distrust of distant institutions may amplify nationalist resistance. Work on multilevel government in the European Union highlights how institutional trust operates across levels rather than within a single isolated arena (Muñoz et al., 2011). Therefore, public legitimacy in rule-of-law enforcement should not be treated as a unitary variable. It is shaped by how citizens compare and position domestic and supranational authority in relation to one another.</w:t>
      </w:r>
    </w:p>
    <w:p w14:paraId="03E6A4E6"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For these reasons, public legitimacy is best understood as the bridge between legal validity and political effectiveness. It influences whether citizens regard enforcement as rightful, whether governments anticipate audience costs for defiance, and whether judicial and institutional action generates compliance rather than resentment. It also explains why formally similar interventions may produce divergent outcomes across member states. Where legitimacy is stronger, enforcement may consolidate norms and isolate violators. Where legitimacy is weaker, enforcement may be recast as politicized coercion and become less effective.</w:t>
      </w:r>
    </w:p>
    <w:p w14:paraId="7EA80205"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This mediating framework prepares the ground for the next section, which turns to democratic backsliding and blame politics more directly. If legitimacy can </w:t>
      </w:r>
      <w:r>
        <w:rPr>
          <w:rFonts w:ascii="Times New Roman" w:hAnsi="Times New Roman" w:cs="Times New Roman"/>
          <w:sz w:val="24"/>
          <w:szCs w:val="32"/>
        </w:rPr>
        <w:lastRenderedPageBreak/>
        <w:t>strengthen enforcement, it can also be strategically undermined. Backsliding governments often do not contest only the substance of EU action; they attack the legitimacy of the institutions behind it. The next section therefore examines how backlash, political communication, and domestic contestation limit the transformative potential of legal enforcement in the contemporary European Union.</w:t>
      </w:r>
    </w:p>
    <w:p w14:paraId="124A97EB" w14:textId="77777777" w:rsidR="00282E3D" w:rsidRDefault="00000000">
      <w:pPr>
        <w:spacing w:line="360" w:lineRule="auto"/>
        <w:rPr>
          <w:rFonts w:ascii="Times New Roman" w:hAnsi="Times New Roman" w:cs="Times New Roman"/>
          <w:b/>
          <w:bCs/>
          <w:sz w:val="24"/>
          <w:szCs w:val="32"/>
        </w:rPr>
      </w:pPr>
      <w:r>
        <w:rPr>
          <w:rFonts w:ascii="Times New Roman" w:hAnsi="Times New Roman" w:cs="Times New Roman"/>
          <w:b/>
          <w:bCs/>
          <w:sz w:val="24"/>
          <w:szCs w:val="32"/>
        </w:rPr>
        <w:t>5. Democratic Backsliding, Blame Politics, and the Limits of Legal Enforcement</w:t>
      </w:r>
    </w:p>
    <w:p w14:paraId="3C2C9657"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Democratic backsliding presents one of the most difficult tests for the legal and constitutional order of the European Union because it transforms ordinary compliance disputes into struggles over the meaning of political authority itself. In backsliding settings, governments do not simply fail to implement specific legal obligations; they often contest institutional constraints, delegitimize oversight mechanisms, and seek to redefine the boundaries between law, democracy, and sovereignty. This makes enforcement more difficult because legal intervention must operate in an environment where the addressee actively resists not only the rule, but also the legitimacy of the institution enforcing it.</w:t>
      </w:r>
    </w:p>
    <w:p w14:paraId="7BDDD6D5"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One of the defining features of democratic backsliding is that it is incremental and often formally legalized. Governments may weaken judicial independence, politicize appointments, restrict media pluralism, or marginalize opposition actors through measures that retain an appearance of legality while undermining substantive constitutional norms. This creates a challenge for supranational institutions because blatant illegality is easier to condemn than gradual institutional erosion presented as domestic reform. Research on customization and implementation in the EU shows that member states frequently adapt common rules to national contexts in ways that move beyond a simple binary of compliance versus noncompliance (Thomann &amp; </w:t>
      </w:r>
      <w:proofErr w:type="spellStart"/>
      <w:r>
        <w:rPr>
          <w:rFonts w:ascii="Times New Roman" w:hAnsi="Times New Roman" w:cs="Times New Roman"/>
          <w:sz w:val="24"/>
          <w:szCs w:val="32"/>
        </w:rPr>
        <w:t>Zhelyazkova</w:t>
      </w:r>
      <w:proofErr w:type="spellEnd"/>
      <w:r>
        <w:rPr>
          <w:rFonts w:ascii="Times New Roman" w:hAnsi="Times New Roman" w:cs="Times New Roman"/>
          <w:sz w:val="24"/>
          <w:szCs w:val="32"/>
        </w:rPr>
        <w:t>, 2017). In backsliding cases, this gray zone becomes politically exploitable: governments may claim that they are merely exercising national discretion while systematically hollowing out liberal-democratic safeguards.</w:t>
      </w:r>
    </w:p>
    <w:p w14:paraId="50D9C4FA"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Under such conditions, blame politics becomes central. Governments facing EU scrutiny have strong incentives to frame intervention as unfair, selective, and externally imposed. Rather than engaging directly with the substance of rule-of-law </w:t>
      </w:r>
      <w:r>
        <w:rPr>
          <w:rFonts w:ascii="Times New Roman" w:hAnsi="Times New Roman" w:cs="Times New Roman"/>
          <w:sz w:val="24"/>
          <w:szCs w:val="32"/>
        </w:rPr>
        <w:lastRenderedPageBreak/>
        <w:t>concerns, they may redirect public attention toward questions of sovereignty, national dignity, or double standards. This strategy is powerful because it turns a legal dispute into a political identity conflict. Research on domestic political reactions to EU interventions against democratic backsliding demonstrates that domestic elites can use blame shifting to recast supranational oversight as political aggression, thereby limiting the persuasive power of legal enforcement (</w:t>
      </w:r>
      <w:proofErr w:type="spellStart"/>
      <w:r>
        <w:rPr>
          <w:rFonts w:ascii="Times New Roman" w:hAnsi="Times New Roman" w:cs="Times New Roman"/>
          <w:sz w:val="24"/>
          <w:szCs w:val="32"/>
        </w:rPr>
        <w:t>Schlipphak</w:t>
      </w:r>
      <w:proofErr w:type="spellEnd"/>
      <w:r>
        <w:rPr>
          <w:rFonts w:ascii="Times New Roman" w:hAnsi="Times New Roman" w:cs="Times New Roman"/>
          <w:sz w:val="24"/>
          <w:szCs w:val="32"/>
        </w:rPr>
        <w:t xml:space="preserve"> &amp; Treib, 2017). In effect, governments attempt to weaken compliance pressure by undermining the social legitimacy of the enforcer.</w:t>
      </w:r>
    </w:p>
    <w:p w14:paraId="06B91BCA"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success of such blame strategies depends in large part on public trust, partisan alignment, and the broader information environment. Where citizens already distrust EU institutions or view them as biased, anti-government narratives may resonate strongly. Where trust in supranational institutions is higher, the same narratives may fail to displace support for intervention. This means that backlash is not automatic; it is politically produced and context dependent. Recent work on public support for backlash against international courts in backsliding democracies suggests that citizen reactions may be shaped by a mix of partisanship, idealism, and pragmatic evaluation rather than by simple nationalist reflex alone (Cheruvu et al., 2024). Such findings indicate that backsliding governments still face contestation over how their resistance is perceived, but they can nonetheless narrow the space for effective enforcement if they control the narrative environment.</w:t>
      </w:r>
    </w:p>
    <w:p w14:paraId="79E03010"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Media salience further intensifies these dynamics. Legal decisions that would otherwise remain technocratic can become politically explosive once they are publicized through partisan media or framed as symbols of external domination. Research on the public salience of judgments from the Court of Justice of the European Union demonstrates that judicial decisions gain political force when they enter the news agenda and become part of wider public debate (</w:t>
      </w:r>
      <w:proofErr w:type="spellStart"/>
      <w:r>
        <w:rPr>
          <w:rFonts w:ascii="Times New Roman" w:hAnsi="Times New Roman" w:cs="Times New Roman"/>
          <w:sz w:val="24"/>
          <w:szCs w:val="32"/>
        </w:rPr>
        <w:t>Dederke</w:t>
      </w:r>
      <w:proofErr w:type="spellEnd"/>
      <w:r>
        <w:rPr>
          <w:rFonts w:ascii="Times New Roman" w:hAnsi="Times New Roman" w:cs="Times New Roman"/>
          <w:sz w:val="24"/>
          <w:szCs w:val="32"/>
        </w:rPr>
        <w:t>, 2022). In backsliding contexts, heightened salience can be double-edged. It may draw public attention to constitutional violations and strengthen pressure for accountability, but it may also offer domestic leaders an opportunity to stage resistance theatrically and mobilize supporters against the EU.</w:t>
      </w:r>
    </w:p>
    <w:p w14:paraId="0746CF84"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lastRenderedPageBreak/>
        <w:t>The limits of legal enforcement are thus partly communicative. EU institutions may possess strong legal reasoning and treaty-based authority, yet still struggle if their interventions are overshadowed by emotionally resonant narratives of national victimhood or democratic self-defense. This problem is compounded by the fact that supranational legal discourse is often technical, procedural, and reactive, whereas populist counter-narratives are immediate, moralized, and politically vivid. Citizens who do not closely follow legal doctrine are more likely to respond to accessible narratives than to formal judgments. The enforcement dilemma therefore lies not only in sanction design, but in whether constitutional defense can be made publicly intelligible and normatively compelling.</w:t>
      </w:r>
    </w:p>
    <w:p w14:paraId="0AEA6091"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At the same time, backlash politics does not imply that rule-of-law enforcement is futile. Rather, it reveals that enforcement is embedded in a contested political field. Evidence from public debates in Hungary and Poland shows that domestic political discourse around EU action is neither monolithic nor uncontested; it involves competing narratives over legality, sovereignty, and democratic legitimacy (Wonka et al., 2024). This suggests that the EU’s success depends partly on whether it can help structure debate around shared legal principles instead of allowing backsliding governments to define the conflict purely in nationalist terms.</w:t>
      </w:r>
    </w:p>
    <w:p w14:paraId="34AA23DF"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Backsliding also exposes the temporal limits of legal enforcement. Judicial proceedings, infringement actions, and formal monitoring mechanisms often unfold slowly, whereas institutional erosion can proceed rapidly and cumulatively. Delayed enforcement risks normalizing violations and enabling governments to entrench changes before meaningful pressure materializes. Even when legal intervention eventually occurs, it may arrive after norms and institutions have already been weakened. This temporal mismatch reinforces the importance of legitimacy because where formal coercion is slow, the capacity to mobilize immediate public justification becomes even more important.</w:t>
      </w:r>
    </w:p>
    <w:p w14:paraId="13219568"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Another limitation concerns inconsistency. If publics perceive that the EU responds forcefully in some cases but hesitates in others, enforcement may appear politically selective rather than principled. Selectivity can weaken both deterrence and </w:t>
      </w:r>
      <w:r>
        <w:rPr>
          <w:rFonts w:ascii="Times New Roman" w:hAnsi="Times New Roman" w:cs="Times New Roman"/>
          <w:sz w:val="24"/>
          <w:szCs w:val="32"/>
        </w:rPr>
        <w:lastRenderedPageBreak/>
        <w:t>legitimacy, especially in polarized settings where domestic leaders are eager to depict intervention as biased. Studies of the Commission’s role in politically sensitive enforcement areas suggest that politicization can affect how and when enforcement is pursued, which in turn shapes perceptions of fairness and impartiality (van der Veer, 2022). In rule-of-law disputes, inconsistency may therefore do more than reduce legal effectiveness; it can actively furnish rhetorical resources for backlash.</w:t>
      </w:r>
    </w:p>
    <w:p w14:paraId="05BA996D"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Importantly, public reactions are not uniformly hostile to enforcement. Some evidence suggests that under certain conditions, EU action against democratic backsliding can rally citizens around rule-of-law norms rather than alienate them. Emerging research on public opinion in backsliding member states indicates that supranational intervention may strengthen, rather than weaken, support for legal standards when citizens perceive the action as defending shared democratic commitments (Stiansen et al., 2024). This finding is crucial because it challenges deterministic assumptions that any strong enforcement will necessarily backfire. Instead, it underscores that outcomes depend on framing, institutional credibility, and the political context in which enforcement is received.</w:t>
      </w:r>
    </w:p>
    <w:p w14:paraId="62B3DABB"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broader implication is that democratic backsliding cannot be confronted through law alone, but neither can it be confronted without law. Legal enforcement remains indispensable because it defines the normative baseline and signals that constitutional erosion is not an internal matter beyond Union concern. Yet its transformative capacity is limited when public legitimacy is fragile and blame politics is effective. Backsliding governments exploit this fragility by portraying themselves as defenders of democracy against external control, thereby shifting the debate from constitutional substance to political identity. The EU’s challenge is therefore dual: it must act legally against violations while also sustaining the legitimacy of intervention in the eyes of domestic publics.</w:t>
      </w:r>
    </w:p>
    <w:p w14:paraId="2D177A6D"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This analysis points toward the need for a more integrated framework, one that treats rule-of-law enforcement as simultaneously legal, political, and communicative. The next section develops that framework by showing how institutional design, procedural fairness, consistency, and public justification can be brought together into </w:t>
      </w:r>
      <w:r>
        <w:rPr>
          <w:rFonts w:ascii="Times New Roman" w:hAnsi="Times New Roman" w:cs="Times New Roman"/>
          <w:sz w:val="24"/>
          <w:szCs w:val="32"/>
        </w:rPr>
        <w:lastRenderedPageBreak/>
        <w:t>a more comprehensive model of effective enforcement in the European Union.</w:t>
      </w:r>
    </w:p>
    <w:p w14:paraId="09F875FD" w14:textId="77777777" w:rsidR="00282E3D" w:rsidRDefault="00000000">
      <w:pPr>
        <w:spacing w:line="360" w:lineRule="auto"/>
        <w:rPr>
          <w:rFonts w:ascii="Times New Roman" w:hAnsi="Times New Roman" w:cs="Times New Roman"/>
          <w:b/>
          <w:bCs/>
          <w:sz w:val="24"/>
          <w:szCs w:val="32"/>
        </w:rPr>
      </w:pPr>
      <w:r>
        <w:rPr>
          <w:rFonts w:ascii="Times New Roman" w:hAnsi="Times New Roman" w:cs="Times New Roman"/>
          <w:b/>
          <w:bCs/>
          <w:sz w:val="24"/>
          <w:szCs w:val="32"/>
        </w:rPr>
        <w:t>6. Toward an Integrated Legal-Governance Framework</w:t>
      </w:r>
    </w:p>
    <w:p w14:paraId="354DD402"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preceding analysis suggests that the enforcement of rule-of-law standards in the European Union cannot be adequately understood through a single lens. Purely legal accounts overestimate the self-executing power of formal authority, while purely political accounts risk underestimating the constitutive role of law in defining shared standards and legitimating intervention. What is needed, therefore, is an integrated legal-governance framework that explains enforcement as the interaction of legal competence, institutional strategy, public legitimacy, and political communication. Such a framework does not deny the importance of doctrine or procedure; rather, it situates them within the broader conditions that determine whether enforcement becomes effective in practice.</w:t>
      </w:r>
    </w:p>
    <w:p w14:paraId="20FB0B93"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At the core of this framework is the distinction between authority possession and authority realization. EU institutions may possess treaty-based authority to monitor, adjudicate, and sanction, but that authority is realized only when it is translated into behavioral compliance or durable normative restraint. This translation depends on several interconnected mechanisms. First, institutions must be able to identify violations and act with sufficient consistency to maintain legal credibility. Second, enforcement procedures must be perceived as fair, transparent, and normatively justified. Third, intervention must be communicated in ways that reduce opportunities for manipulative blame shifting. Fourth, publics must see the defense of rule-of-law standards as compatible with, rather than opposed to, democratic self-government. These conditions transform legal authority from a formal entitlement into a socially and politically effective force.</w:t>
      </w:r>
    </w:p>
    <w:p w14:paraId="5EB4C382"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An integrated framework therefore begins with institutional consistency. Enforcement cannot sustain legitimacy if it appears arbitrary or opportunistic. Citizens are more likely to accept supranational intervention when they believe that similar violations are treated similarly across member states and that enforcement is guided by principle rather than partisan convenience. Work on public preferences regarding EU decision-making shows that support for institutional authority is shaped </w:t>
      </w:r>
      <w:r>
        <w:rPr>
          <w:rFonts w:ascii="Times New Roman" w:hAnsi="Times New Roman" w:cs="Times New Roman"/>
          <w:sz w:val="24"/>
          <w:szCs w:val="32"/>
        </w:rPr>
        <w:lastRenderedPageBreak/>
        <w:t>by how citizens understand representation, fairness, and procedural structure in the Union’s governance arrangements (Hahm et al., 2020). Applied to rule-of-law enforcement, this means that institutional credibility depends not only on possessing enforcement instruments but on deploying them in ways that appear coherent and even-handed.</w:t>
      </w:r>
    </w:p>
    <w:p w14:paraId="6DA005D9"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second element is procedural justification. Enforcement gains strength when institutions visibly adhere to due process, reason-giving, and legal proportionality. This is particularly important in multilevel governance because supranational bodies must justify intervention to audiences that may not identify strongly with them. Procedural fairness can mitigate resistance by making it harder for governments to portray intervention as arbitrary domination. Research on empirical legitimacy after institutional decisions indicates that post-decision arrangements—how institutions explain and structure outcomes after acting—can significantly influence whether authority is accepted (Licht et al., 2022). This insight suggests that enforcement should not be treated as ending with a judgment or sanction; legitimacy must be cultivated through the full institutional process of explanation, follow-up, and public accountability.</w:t>
      </w:r>
    </w:p>
    <w:p w14:paraId="11F7B040"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third element concerns public opinion and cue environments. Citizens rarely assess rule-of-law interventions in isolation; they do so through political signals from parties, media, and elite discourse. This means that public legitimacy depends partly on who is interpreting the conflict and how the available narratives are structured. Research on cue-taking in European politics demonstrates that public attitudes toward integration and institutional authority are often mediated by elite signals and voter competence rather than formed independently of political communication (Hobolt, 2007). Within an integrated framework, this implies that enforcement institutions cannot rely solely on doctrinal correctness. They must also anticipate how their actions will be framed and whether those frames will strengthen or erode legitimacy.</w:t>
      </w:r>
    </w:p>
    <w:p w14:paraId="7CBA7195"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A fourth element is the relationship between legitimacy and representation. Supranational rule-of-law enforcement is more likely to be accepted when citizens believe that EU institutions reflect broader collective interests rather than narrow </w:t>
      </w:r>
      <w:r>
        <w:rPr>
          <w:rFonts w:ascii="Times New Roman" w:hAnsi="Times New Roman" w:cs="Times New Roman"/>
          <w:sz w:val="24"/>
          <w:szCs w:val="32"/>
        </w:rPr>
        <w:lastRenderedPageBreak/>
        <w:t>political agendas. Legitimacy is therefore linked not just to fairness and effectiveness but to perceptions of whose voice counts in European governance. Survey-experimental evidence on majority representation and legitimacy in the EU suggests that institutional acceptance is closely related to whether citizens perceive outcomes and processes as meaningfully connected to collective representation (</w:t>
      </w:r>
      <w:proofErr w:type="spellStart"/>
      <w:r>
        <w:rPr>
          <w:rFonts w:ascii="Times New Roman" w:hAnsi="Times New Roman" w:cs="Times New Roman"/>
          <w:sz w:val="24"/>
          <w:szCs w:val="32"/>
        </w:rPr>
        <w:t>Wratil</w:t>
      </w:r>
      <w:proofErr w:type="spellEnd"/>
      <w:r>
        <w:rPr>
          <w:rFonts w:ascii="Times New Roman" w:hAnsi="Times New Roman" w:cs="Times New Roman"/>
          <w:sz w:val="24"/>
          <w:szCs w:val="32"/>
        </w:rPr>
        <w:t xml:space="preserve"> &amp; Wackerle, 2023). This matters because governments accused of backsliding frequently argue that EU intervention disregards national democratic will. A stronger representative narrative at the supranational level can help counter that claim.</w:t>
      </w:r>
    </w:p>
    <w:p w14:paraId="492DFEB7"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fifth element is the calibration of enforcement to political context. A rigid model that assumes every violation should trigger identical intervention may overlook important differences in timing, salience, and domestic institutional resilience. At the same time, excessive flexibility can undermine consistency and invite accusations of double standards. An integrated legal-governance framework must therefore balance principled enforcement with strategic sensitivity. This does not mean politicizing the law; it means recognizing that legal intervention enters different domestic environments with different capacities for backlash or support. Research on public support for the enforcement of European fiscal rules during crisis conditions shows that citizen responses to enforcement are shaped by broader contextual evaluations of necessity, fairness, and responsibility (</w:t>
      </w:r>
      <w:proofErr w:type="spellStart"/>
      <w:r>
        <w:rPr>
          <w:rFonts w:ascii="Times New Roman" w:hAnsi="Times New Roman" w:cs="Times New Roman"/>
          <w:sz w:val="24"/>
          <w:szCs w:val="32"/>
        </w:rPr>
        <w:t>Fjelstul</w:t>
      </w:r>
      <w:proofErr w:type="spellEnd"/>
      <w:r>
        <w:rPr>
          <w:rFonts w:ascii="Times New Roman" w:hAnsi="Times New Roman" w:cs="Times New Roman"/>
          <w:sz w:val="24"/>
          <w:szCs w:val="32"/>
        </w:rPr>
        <w:t>, 2022). By analogy, rule-of-law enforcement should be attentive to context without sacrificing normative clarity.</w:t>
      </w:r>
    </w:p>
    <w:p w14:paraId="06BDCA3D"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A sixth element is the role of social pressure. Material sanctions are important, but in democratic systems reputational and normative pressure can also be powerful, especially where governments care about international standing or domestic image. Scholarship on the limits of material sanctions in addressing democratic backsliding has emphasized that social pressure may in some cases play a broader role than coercive penalties alone (</w:t>
      </w:r>
      <w:proofErr w:type="spellStart"/>
      <w:r>
        <w:rPr>
          <w:rFonts w:ascii="Times New Roman" w:hAnsi="Times New Roman" w:cs="Times New Roman"/>
          <w:sz w:val="24"/>
          <w:szCs w:val="32"/>
        </w:rPr>
        <w:t>Sedelmeier</w:t>
      </w:r>
      <w:proofErr w:type="spellEnd"/>
      <w:r>
        <w:rPr>
          <w:rFonts w:ascii="Times New Roman" w:hAnsi="Times New Roman" w:cs="Times New Roman"/>
          <w:sz w:val="24"/>
          <w:szCs w:val="32"/>
        </w:rPr>
        <w:t>, 2017). An integrated framework should therefore recognize that effective enforcement may combine formal legal action with reputational signaling, public justification, and institutional coalition-building across the EU polity.</w:t>
      </w:r>
    </w:p>
    <w:p w14:paraId="28C57E9B"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Taken together, these elements support a model in which effective rule-of-law </w:t>
      </w:r>
      <w:r>
        <w:rPr>
          <w:rFonts w:ascii="Times New Roman" w:hAnsi="Times New Roman" w:cs="Times New Roman"/>
          <w:sz w:val="24"/>
          <w:szCs w:val="32"/>
        </w:rPr>
        <w:lastRenderedPageBreak/>
        <w:t>enforcement rests on the interaction of four dimensions: legal validity, institutional consistency, public legitimacy, and political communicability. Legal validity provides the normative and procedural basis for action. Institutional consistency protects the credibility of enforcement across cases. Public legitimacy determines whether intervention is accepted as rightful. Political communicability shapes whether legal reasoning can survive in a contested public sphere. Weakness in any one of these dimensions can undermine the others. Legally valid intervention that is inconsistently applied may lose legitimacy. Legitimate goals that are poorly communicated may be overtaken by backlash narratives. Strong communication without legal consistency may appear propagandistic rather than principled.</w:t>
      </w:r>
    </w:p>
    <w:p w14:paraId="6765FCF9"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This framework also clarifies the article’s broader contribution to law scholarship. It suggests that the future of EU rule-of-law enforcement depends less on inventing entirely new legal instruments than on understanding how existing legal powers interact with public beliefs and political contestation. The central issue is not merely whether the EU can act, but whether it can sustain the social conditions under which acting remains effective and justified. In periods of democratic backsliding, law cannot afford to imagine itself as insulated from politics; yet neither should politics be allowed to define the meaning of legality unchecked. An integrated legal-governance approach offers a way to hold these dimensions together.</w:t>
      </w:r>
    </w:p>
    <w:p w14:paraId="19F5FF0C" w14:textId="77777777" w:rsidR="00282E3D" w:rsidRDefault="00000000">
      <w:pPr>
        <w:spacing w:line="360" w:lineRule="auto"/>
        <w:rPr>
          <w:rFonts w:ascii="Times New Roman" w:hAnsi="Times New Roman" w:cs="Times New Roman"/>
          <w:b/>
          <w:bCs/>
          <w:sz w:val="24"/>
          <w:szCs w:val="32"/>
        </w:rPr>
      </w:pPr>
      <w:r>
        <w:rPr>
          <w:rFonts w:ascii="Times New Roman" w:hAnsi="Times New Roman" w:cs="Times New Roman"/>
          <w:b/>
          <w:bCs/>
          <w:sz w:val="24"/>
          <w:szCs w:val="32"/>
        </w:rPr>
        <w:t>7. Conclusion</w:t>
      </w:r>
    </w:p>
    <w:p w14:paraId="1CC304CD"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This article has argued that the enforcement of rule-of-law standards in the European Union should be understood not only as a question of legal authority, but also as a problem of public legitimacy under conditions of democratic contestation. Formal instruments such as infringement procedures, judicial review, and supranational monitoring remain indispensable to the constitutional structure of the Union. However, their effectiveness is limited when enforcement is politically selective, procedurally contested, communicatively weak, or vulnerable to domestic blame strategies. In this sense, the article’s central claim is that legal enforcement becomes effective only when it is accompanied by sufficient legitimacy to transform formal authority into politically meaningful compliance.</w:t>
      </w:r>
    </w:p>
    <w:p w14:paraId="7BCA75FC"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lastRenderedPageBreak/>
        <w:t>The analysis proceeded in four steps. First, it established that the rule of law in the EU is both a legal principle and a transnational constitutional norm, making its defense central to the integrity of European integration. Second, it showed that existing enforcement mechanisms are constrained by strategic noncompliance, institutional discretion, political asymmetries, and the difficulty of responding to systemic backsliding within a multilevel polity. Third, it developed the argument that public legitimacy mediates between legal action and enforcement outcomes by shaping citizen acceptance, domestic audience costs, and the social credibility of supranational institutions. Fourth, it demonstrated that democratic backsliding intensifies the challenge because governments can strategically politicize intervention, shift blame, and portray rule-of-law defense as illegitimate external interference.</w:t>
      </w:r>
    </w:p>
    <w:p w14:paraId="5C625836"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On this basis, the article proposed an integrated legal-governance framework in which enforcement effectiveness depends on the interaction of legal validity, institutional consistency, public legitimacy, and political communicability. This framework contributes to law and governance scholarship by moving beyond a narrow focus on instruments and sanctions. It suggests that the durability of the EU’s constitutional order depends not simply on stronger legal tools, but on the ability of supranational institutions to sustain public belief that enforcement is fair, justified, and necessary for the protection of shared democratic norms.</w:t>
      </w:r>
    </w:p>
    <w:p w14:paraId="643798AF"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broader implication is that the rule of law in the European Union cannot be defended through law alone, but it cannot be defended without law either. In a Union confronting democratic erosion from within, legal institutions must do more than pronounce valid judgments; they must maintain the legitimacy that allows those judgments to matter. The future of EU constitutional governance therefore lies in the capacity to unite legal principle with public justification, so that rule-of-law enforcement is understood not as an external imposition on democracy, but as one of its essential safeguards.</w:t>
      </w:r>
    </w:p>
    <w:p w14:paraId="33DC9819" w14:textId="77777777" w:rsidR="00282E3D" w:rsidRDefault="00282E3D">
      <w:pPr>
        <w:spacing w:line="360" w:lineRule="auto"/>
        <w:ind w:firstLineChars="200" w:firstLine="480"/>
        <w:rPr>
          <w:rFonts w:ascii="Times New Roman" w:hAnsi="Times New Roman" w:cs="Times New Roman"/>
          <w:sz w:val="24"/>
          <w:szCs w:val="32"/>
        </w:rPr>
      </w:pPr>
    </w:p>
    <w:p w14:paraId="40136B58" w14:textId="77777777" w:rsidR="00282E3D" w:rsidRDefault="00282E3D">
      <w:pPr>
        <w:spacing w:line="360" w:lineRule="auto"/>
        <w:ind w:firstLineChars="200" w:firstLine="480"/>
        <w:rPr>
          <w:rFonts w:ascii="Times New Roman" w:hAnsi="Times New Roman" w:cs="Times New Roman"/>
          <w:sz w:val="24"/>
          <w:szCs w:val="32"/>
        </w:rPr>
      </w:pPr>
    </w:p>
    <w:p w14:paraId="6C00B40B" w14:textId="77777777" w:rsidR="00282E3D" w:rsidRDefault="00282E3D">
      <w:pPr>
        <w:spacing w:line="360" w:lineRule="auto"/>
        <w:ind w:firstLineChars="200" w:firstLine="480"/>
        <w:rPr>
          <w:rFonts w:ascii="Times New Roman" w:hAnsi="Times New Roman" w:cs="Times New Roman"/>
          <w:sz w:val="24"/>
          <w:szCs w:val="32"/>
        </w:rPr>
      </w:pPr>
    </w:p>
    <w:p w14:paraId="1B279F08" w14:textId="77777777" w:rsidR="00282E3D" w:rsidRDefault="00282E3D">
      <w:pPr>
        <w:spacing w:line="360" w:lineRule="auto"/>
        <w:ind w:firstLineChars="200" w:firstLine="480"/>
        <w:rPr>
          <w:rFonts w:ascii="Times New Roman" w:hAnsi="Times New Roman" w:cs="Times New Roman"/>
          <w:sz w:val="24"/>
          <w:szCs w:val="32"/>
        </w:rPr>
      </w:pPr>
    </w:p>
    <w:p w14:paraId="4B3AB50D" w14:textId="77777777" w:rsidR="00282E3D" w:rsidRDefault="00282E3D">
      <w:pPr>
        <w:spacing w:line="360" w:lineRule="auto"/>
        <w:ind w:firstLineChars="200" w:firstLine="480"/>
        <w:rPr>
          <w:rFonts w:ascii="Times New Roman" w:hAnsi="Times New Roman" w:cs="Times New Roman"/>
          <w:sz w:val="24"/>
          <w:szCs w:val="32"/>
        </w:rPr>
      </w:pPr>
    </w:p>
    <w:p w14:paraId="527651EE" w14:textId="77777777" w:rsidR="00282E3D" w:rsidRDefault="00282E3D">
      <w:pPr>
        <w:spacing w:line="360" w:lineRule="auto"/>
        <w:ind w:firstLineChars="200" w:firstLine="480"/>
        <w:rPr>
          <w:rFonts w:ascii="Times New Roman" w:hAnsi="Times New Roman" w:cs="Times New Roman"/>
          <w:sz w:val="24"/>
          <w:szCs w:val="32"/>
        </w:rPr>
      </w:pPr>
    </w:p>
    <w:p w14:paraId="63FA1A19" w14:textId="77777777" w:rsidR="00282E3D" w:rsidRDefault="00282E3D">
      <w:pPr>
        <w:spacing w:line="360" w:lineRule="auto"/>
        <w:ind w:firstLineChars="200" w:firstLine="480"/>
        <w:rPr>
          <w:rFonts w:ascii="Times New Roman" w:hAnsi="Times New Roman" w:cs="Times New Roman"/>
          <w:sz w:val="24"/>
          <w:szCs w:val="32"/>
        </w:rPr>
      </w:pPr>
    </w:p>
    <w:p w14:paraId="5D8EAC6E" w14:textId="77777777" w:rsidR="00282E3D" w:rsidRDefault="00000000">
      <w:pPr>
        <w:spacing w:line="360" w:lineRule="auto"/>
        <w:rPr>
          <w:rFonts w:ascii="Times New Roman" w:hAnsi="Times New Roman" w:cs="Times New Roman"/>
          <w:b/>
          <w:bCs/>
          <w:sz w:val="24"/>
          <w:szCs w:val="32"/>
        </w:rPr>
      </w:pPr>
      <w:r>
        <w:rPr>
          <w:rFonts w:ascii="Times New Roman" w:hAnsi="Times New Roman" w:cs="Times New Roman"/>
          <w:b/>
          <w:bCs/>
          <w:sz w:val="24"/>
          <w:szCs w:val="32"/>
        </w:rPr>
        <w:t>References</w:t>
      </w:r>
    </w:p>
    <w:p w14:paraId="775387C5"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Beetham, D. (2013). The legitimation of power. Bloomsbury Publishing.</w:t>
      </w:r>
    </w:p>
    <w:p w14:paraId="2BB83D32" w14:textId="77777777" w:rsidR="00282E3D" w:rsidRDefault="00000000">
      <w:pPr>
        <w:spacing w:line="360" w:lineRule="auto"/>
        <w:ind w:firstLineChars="200" w:firstLine="480"/>
        <w:rPr>
          <w:rFonts w:ascii="Times New Roman" w:hAnsi="Times New Roman" w:cs="Times New Roman"/>
          <w:sz w:val="24"/>
          <w:szCs w:val="32"/>
        </w:rPr>
      </w:pPr>
      <w:proofErr w:type="spellStart"/>
      <w:r>
        <w:rPr>
          <w:rFonts w:ascii="Times New Roman" w:hAnsi="Times New Roman" w:cs="Times New Roman"/>
          <w:sz w:val="24"/>
          <w:szCs w:val="32"/>
        </w:rPr>
        <w:t>Blauberger</w:t>
      </w:r>
      <w:proofErr w:type="spellEnd"/>
      <w:r>
        <w:rPr>
          <w:rFonts w:ascii="Times New Roman" w:hAnsi="Times New Roman" w:cs="Times New Roman"/>
          <w:sz w:val="24"/>
          <w:szCs w:val="32"/>
        </w:rPr>
        <w:t>, M., &amp; Kelemen, R. D. (2017). Can courts rescue national democracy? Judicial safeguards against democratic backsliding in the EU. Journal of European Public Policy, 24(3), 321–336.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/10.1080/13501763.2016.1229357</w:t>
      </w:r>
    </w:p>
    <w:p w14:paraId="334DB83C" w14:textId="77777777" w:rsidR="00282E3D" w:rsidRDefault="00000000">
      <w:pPr>
        <w:spacing w:line="360" w:lineRule="auto"/>
        <w:ind w:firstLineChars="200" w:firstLine="480"/>
        <w:rPr>
          <w:rFonts w:ascii="Times New Roman" w:hAnsi="Times New Roman" w:cs="Times New Roman"/>
          <w:sz w:val="24"/>
          <w:szCs w:val="32"/>
        </w:rPr>
      </w:pPr>
      <w:proofErr w:type="spellStart"/>
      <w:r>
        <w:rPr>
          <w:rFonts w:ascii="Times New Roman" w:hAnsi="Times New Roman" w:cs="Times New Roman"/>
          <w:sz w:val="24"/>
          <w:szCs w:val="32"/>
        </w:rPr>
        <w:t>Börzel</w:t>
      </w:r>
      <w:proofErr w:type="spellEnd"/>
      <w:r>
        <w:rPr>
          <w:rFonts w:ascii="Times New Roman" w:hAnsi="Times New Roman" w:cs="Times New Roman"/>
          <w:sz w:val="24"/>
          <w:szCs w:val="32"/>
        </w:rPr>
        <w:t>, T. A. (2021). Why noncompliance. Cornell University Press.</w:t>
      </w:r>
    </w:p>
    <w:p w14:paraId="117C1D79"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Caldeira, G. A., &amp; Gibson, J. L. (1995). The legitimacy of the Court of Justice in the European Union: Models of institutional support. American Political Science Review, 89(2), 356–376.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/10.2307/2082430</w:t>
      </w:r>
    </w:p>
    <w:p w14:paraId="20B20205"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Cheruvu, S. (2022). When does the European Commission pursue noncompliance? European Union Politics, 23(3), 375–397.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/10.1177/14651165221087635</w:t>
      </w:r>
    </w:p>
    <w:p w14:paraId="12C191C3"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Cheruvu, S., Krehbiel, J. N., &amp; Mussell, S. (2024). Partisanship, pragmatism, or idealism? Evaluating public support for backlashes against international courts in backsliding democracies. Journal of European Public Policy. Forthcoming.</w:t>
      </w:r>
    </w:p>
    <w:p w14:paraId="5FB6FE87"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Closa, C. (2019). The politics of guarding the treaties: Commission scrutiny of rule of law compliance. Journal of European Public Policy, 26(5), 696–716.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/10.1080/13501763.2018.1477822</w:t>
      </w:r>
    </w:p>
    <w:p w14:paraId="1342533E" w14:textId="77777777" w:rsidR="00282E3D" w:rsidRDefault="00000000">
      <w:pPr>
        <w:spacing w:line="360" w:lineRule="auto"/>
        <w:ind w:firstLineChars="200" w:firstLine="480"/>
        <w:rPr>
          <w:rFonts w:ascii="Times New Roman" w:hAnsi="Times New Roman" w:cs="Times New Roman"/>
          <w:sz w:val="24"/>
          <w:szCs w:val="32"/>
        </w:rPr>
      </w:pPr>
      <w:proofErr w:type="spellStart"/>
      <w:r>
        <w:rPr>
          <w:rFonts w:ascii="Times New Roman" w:hAnsi="Times New Roman" w:cs="Times New Roman"/>
          <w:sz w:val="24"/>
          <w:szCs w:val="32"/>
        </w:rPr>
        <w:t>Dederke</w:t>
      </w:r>
      <w:proofErr w:type="spellEnd"/>
      <w:r>
        <w:rPr>
          <w:rFonts w:ascii="Times New Roman" w:hAnsi="Times New Roman" w:cs="Times New Roman"/>
          <w:sz w:val="24"/>
          <w:szCs w:val="32"/>
        </w:rPr>
        <w:t>, J. (2022). CJEU judgments in the news–capturing the public salience of decisions of the EU’s highest court. Journal of European Public Policy, 29(4), 609–628.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/10.1080/13501763.2021.1872682</w:t>
      </w:r>
    </w:p>
    <w:p w14:paraId="270E622D" w14:textId="77777777" w:rsidR="00282E3D" w:rsidRDefault="00000000">
      <w:pPr>
        <w:spacing w:line="360" w:lineRule="auto"/>
        <w:ind w:firstLineChars="200" w:firstLine="480"/>
        <w:rPr>
          <w:rFonts w:ascii="Times New Roman" w:hAnsi="Times New Roman" w:cs="Times New Roman"/>
          <w:sz w:val="24"/>
          <w:szCs w:val="32"/>
        </w:rPr>
      </w:pPr>
      <w:proofErr w:type="spellStart"/>
      <w:r>
        <w:rPr>
          <w:rFonts w:ascii="Times New Roman" w:hAnsi="Times New Roman" w:cs="Times New Roman"/>
          <w:sz w:val="24"/>
          <w:szCs w:val="32"/>
        </w:rPr>
        <w:t>Dellmuth</w:t>
      </w:r>
      <w:proofErr w:type="spellEnd"/>
      <w:r>
        <w:rPr>
          <w:rFonts w:ascii="Times New Roman" w:hAnsi="Times New Roman" w:cs="Times New Roman"/>
          <w:sz w:val="24"/>
          <w:szCs w:val="32"/>
        </w:rPr>
        <w:t xml:space="preserve">, L., &amp; </w:t>
      </w:r>
      <w:proofErr w:type="spellStart"/>
      <w:r>
        <w:rPr>
          <w:rFonts w:ascii="Times New Roman" w:hAnsi="Times New Roman" w:cs="Times New Roman"/>
          <w:sz w:val="24"/>
          <w:szCs w:val="32"/>
        </w:rPr>
        <w:t>Tallberg</w:t>
      </w:r>
      <w:proofErr w:type="spellEnd"/>
      <w:r>
        <w:rPr>
          <w:rFonts w:ascii="Times New Roman" w:hAnsi="Times New Roman" w:cs="Times New Roman"/>
          <w:sz w:val="24"/>
          <w:szCs w:val="32"/>
        </w:rPr>
        <w:t xml:space="preserve">, J. (2015). The social legitimacy of international </w:t>
      </w:r>
      <w:proofErr w:type="spellStart"/>
      <w:r>
        <w:rPr>
          <w:rFonts w:ascii="Times New Roman" w:hAnsi="Times New Roman" w:cs="Times New Roman"/>
          <w:sz w:val="24"/>
          <w:szCs w:val="32"/>
        </w:rPr>
        <w:t>organisations</w:t>
      </w:r>
      <w:proofErr w:type="spellEnd"/>
      <w:r>
        <w:rPr>
          <w:rFonts w:ascii="Times New Roman" w:hAnsi="Times New Roman" w:cs="Times New Roman"/>
          <w:sz w:val="24"/>
          <w:szCs w:val="32"/>
        </w:rPr>
        <w:t>: Interest representation, institutional performance, and confidence extrapolation in the United Nations. Review of International Studies, 41(3), 451–475.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/10.1017/S0260210514000230</w:t>
      </w:r>
    </w:p>
    <w:p w14:paraId="2300D210" w14:textId="77777777" w:rsidR="00282E3D" w:rsidRDefault="00000000">
      <w:pPr>
        <w:spacing w:line="360" w:lineRule="auto"/>
        <w:ind w:firstLineChars="200" w:firstLine="480"/>
        <w:rPr>
          <w:rFonts w:ascii="Times New Roman" w:hAnsi="Times New Roman" w:cs="Times New Roman"/>
          <w:sz w:val="24"/>
          <w:szCs w:val="32"/>
        </w:rPr>
      </w:pPr>
      <w:proofErr w:type="spellStart"/>
      <w:r>
        <w:rPr>
          <w:rFonts w:ascii="Times New Roman" w:hAnsi="Times New Roman" w:cs="Times New Roman"/>
          <w:sz w:val="24"/>
          <w:szCs w:val="32"/>
        </w:rPr>
        <w:t>Fjelstul</w:t>
      </w:r>
      <w:proofErr w:type="spellEnd"/>
      <w:r>
        <w:rPr>
          <w:rFonts w:ascii="Times New Roman" w:hAnsi="Times New Roman" w:cs="Times New Roman"/>
          <w:sz w:val="24"/>
          <w:szCs w:val="32"/>
        </w:rPr>
        <w:t xml:space="preserve">, J. C. (2022). Explaining public opinion on the enforcement of the </w:t>
      </w:r>
      <w:r>
        <w:rPr>
          <w:rFonts w:ascii="Times New Roman" w:hAnsi="Times New Roman" w:cs="Times New Roman"/>
          <w:sz w:val="24"/>
          <w:szCs w:val="32"/>
        </w:rPr>
        <w:lastRenderedPageBreak/>
        <w:t>stability and growth pact during the European sovereign debt crisis. European Union Politics, 23(2), 192–211.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/10.1177/14651165221075940</w:t>
      </w:r>
    </w:p>
    <w:p w14:paraId="0719513F" w14:textId="77777777" w:rsidR="00282E3D" w:rsidRDefault="00000000">
      <w:pPr>
        <w:spacing w:line="360" w:lineRule="auto"/>
        <w:ind w:firstLineChars="200" w:firstLine="480"/>
        <w:rPr>
          <w:rFonts w:ascii="Times New Roman" w:hAnsi="Times New Roman" w:cs="Times New Roman"/>
          <w:sz w:val="24"/>
          <w:szCs w:val="32"/>
        </w:rPr>
      </w:pPr>
      <w:proofErr w:type="spellStart"/>
      <w:r>
        <w:rPr>
          <w:rFonts w:ascii="Times New Roman" w:hAnsi="Times New Roman" w:cs="Times New Roman"/>
          <w:sz w:val="24"/>
          <w:szCs w:val="32"/>
        </w:rPr>
        <w:t>Fjelstul</w:t>
      </w:r>
      <w:proofErr w:type="spellEnd"/>
      <w:r>
        <w:rPr>
          <w:rFonts w:ascii="Times New Roman" w:hAnsi="Times New Roman" w:cs="Times New Roman"/>
          <w:sz w:val="24"/>
          <w:szCs w:val="32"/>
        </w:rPr>
        <w:t>, J. C., &amp; Carrubba, C. (2018). The politics of international oversight: Strategic monitoring and legal compliance in the European Union. American Political Science Review, 112(3), 429–445.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/10.1017/S0003055418000096</w:t>
      </w:r>
    </w:p>
    <w:p w14:paraId="285DA07D"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Franchino, F., &amp; Mariotto, C. (2021). Noncompliance risk, asymmetric power and the design of enforcement of the European economic governance. European Union Politics, 22(4), 591–610.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/10.1177/14651165211023832</w:t>
      </w:r>
    </w:p>
    <w:p w14:paraId="0A4DE486"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Gibson, J. L., Caldeira, G. A., &amp; Spence, L. K. (2005). Why do people accept public policies they oppose? Testing legitimacy theory with a survey-based experiment. Political Research Quarterly, 58(2), 187–201.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/10.1177/106591290505800201</w:t>
      </w:r>
    </w:p>
    <w:p w14:paraId="44A75633"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Hahm, H., Hilpert, D., &amp; König, T. (2020). Institutional reform and public attitudes toward EU decision making. European Journal of Political Research, 59(3), 599–623.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/10.1111/1475-6765.12361</w:t>
      </w:r>
    </w:p>
    <w:p w14:paraId="0BAC1C48"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Hobolt, S. B. (2007). Taking cues on Europe? Voter competence and party endorsements in referendums on European integration. European Journal of Political Research, 46(2), 151–182.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/10.1111/j.1475-6765.2006.00688.x</w:t>
      </w:r>
    </w:p>
    <w:p w14:paraId="23E95674"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Jackson, J. (2018). Norms, normativity, and the legitimacy of justice institutions: International perspectives. Annual Review of Law and Social Science, 14(1), 145–165.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/10.1146/annurev-lawsocsci-110316-113734</w:t>
      </w:r>
    </w:p>
    <w:p w14:paraId="1ABD47FB"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Kelemen, R. D., &amp; Pavone, T. (2021). Where have the guardians gone? Law enforcement and the politics of supranational forbearance in the European Union [SSRN Research Paper]. https://</w:t>
      </w:r>
      <w:proofErr w:type="spellStart"/>
      <w:r>
        <w:rPr>
          <w:rFonts w:ascii="Times New Roman" w:hAnsi="Times New Roman" w:cs="Times New Roman"/>
          <w:sz w:val="24"/>
          <w:szCs w:val="32"/>
        </w:rPr>
        <w:t>papers.ssrn.com</w:t>
      </w:r>
      <w:proofErr w:type="spellEnd"/>
      <w:r>
        <w:rPr>
          <w:rFonts w:ascii="Times New Roman" w:hAnsi="Times New Roman" w:cs="Times New Roman"/>
          <w:sz w:val="24"/>
          <w:szCs w:val="32"/>
        </w:rPr>
        <w:t>/sol3/</w:t>
      </w:r>
      <w:proofErr w:type="spellStart"/>
      <w:r>
        <w:rPr>
          <w:rFonts w:ascii="Times New Roman" w:hAnsi="Times New Roman" w:cs="Times New Roman"/>
          <w:sz w:val="24"/>
          <w:szCs w:val="32"/>
        </w:rPr>
        <w:t>papers.cfm?abstract_id</w:t>
      </w:r>
      <w:proofErr w:type="spellEnd"/>
      <w:r>
        <w:rPr>
          <w:rFonts w:ascii="Times New Roman" w:hAnsi="Times New Roman" w:cs="Times New Roman"/>
          <w:sz w:val="24"/>
          <w:szCs w:val="32"/>
        </w:rPr>
        <w:t>=3994918</w:t>
      </w:r>
    </w:p>
    <w:p w14:paraId="5493C648"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König, T., &amp; </w:t>
      </w:r>
      <w:proofErr w:type="spellStart"/>
      <w:r>
        <w:rPr>
          <w:rFonts w:ascii="Times New Roman" w:hAnsi="Times New Roman" w:cs="Times New Roman"/>
          <w:sz w:val="24"/>
          <w:szCs w:val="32"/>
        </w:rPr>
        <w:t>Mäder</w:t>
      </w:r>
      <w:proofErr w:type="spellEnd"/>
      <w:r>
        <w:rPr>
          <w:rFonts w:ascii="Times New Roman" w:hAnsi="Times New Roman" w:cs="Times New Roman"/>
          <w:sz w:val="24"/>
          <w:szCs w:val="32"/>
        </w:rPr>
        <w:t>, L. (2014). The strategic nature of compliance: An empirical evaluation of law implementation in the central monitoring system of the European Union. American Journal of Political Science, 58(1), 246–263.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/10.1111/ajps.12038</w:t>
      </w:r>
    </w:p>
    <w:p w14:paraId="15A069C6"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Levi, M., Sacks, A., &amp; Tyler, T. (2009). Conceptualizing legitimacy, measuring </w:t>
      </w:r>
      <w:r>
        <w:rPr>
          <w:rFonts w:ascii="Times New Roman" w:hAnsi="Times New Roman" w:cs="Times New Roman"/>
          <w:sz w:val="24"/>
          <w:szCs w:val="32"/>
        </w:rPr>
        <w:lastRenderedPageBreak/>
        <w:t>legitimating beliefs. American Behavioral Scientist, 53(3), 354–375.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/10.1177/0002764209338797</w:t>
      </w:r>
    </w:p>
    <w:p w14:paraId="62CFB7C8"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Licht, F. D. J., Agerberg, M., &amp; Esaiasson, P. (2022). ‘It’s not over when it’s over’—Post-decision arrangements and empirical legitimacy. Journal of Public Administration Research and Theory, 32(1), 183–199.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/10.1093/</w:t>
      </w:r>
      <w:proofErr w:type="spellStart"/>
      <w:r>
        <w:rPr>
          <w:rFonts w:ascii="Times New Roman" w:hAnsi="Times New Roman" w:cs="Times New Roman"/>
          <w:sz w:val="24"/>
          <w:szCs w:val="32"/>
        </w:rPr>
        <w:t>jopart</w:t>
      </w:r>
      <w:proofErr w:type="spellEnd"/>
      <w:r>
        <w:rPr>
          <w:rFonts w:ascii="Times New Roman" w:hAnsi="Times New Roman" w:cs="Times New Roman"/>
          <w:sz w:val="24"/>
          <w:szCs w:val="32"/>
        </w:rPr>
        <w:t>/muab023</w:t>
      </w:r>
    </w:p>
    <w:p w14:paraId="04130DB2"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Licht, F. D. J., </w:t>
      </w:r>
      <w:proofErr w:type="spellStart"/>
      <w:r>
        <w:rPr>
          <w:rFonts w:ascii="Times New Roman" w:hAnsi="Times New Roman" w:cs="Times New Roman"/>
          <w:sz w:val="24"/>
          <w:szCs w:val="32"/>
        </w:rPr>
        <w:t>Naurin</w:t>
      </w:r>
      <w:proofErr w:type="spellEnd"/>
      <w:r>
        <w:rPr>
          <w:rFonts w:ascii="Times New Roman" w:hAnsi="Times New Roman" w:cs="Times New Roman"/>
          <w:sz w:val="24"/>
          <w:szCs w:val="32"/>
        </w:rPr>
        <w:t xml:space="preserve">, D., Esaiasson, P., &amp; </w:t>
      </w:r>
      <w:proofErr w:type="spellStart"/>
      <w:r>
        <w:rPr>
          <w:rFonts w:ascii="Times New Roman" w:hAnsi="Times New Roman" w:cs="Times New Roman"/>
          <w:sz w:val="24"/>
          <w:szCs w:val="32"/>
        </w:rPr>
        <w:t>Gilljam</w:t>
      </w:r>
      <w:proofErr w:type="spellEnd"/>
      <w:r>
        <w:rPr>
          <w:rFonts w:ascii="Times New Roman" w:hAnsi="Times New Roman" w:cs="Times New Roman"/>
          <w:sz w:val="24"/>
          <w:szCs w:val="32"/>
        </w:rPr>
        <w:t>, M. (2014). When does transparency generate legitimacy? Experimenting on a context-bound relationship. Governance, 27(1), 111–134.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/10.1111/gove.12021</w:t>
      </w:r>
    </w:p>
    <w:p w14:paraId="555FF5BF"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Madsen, M. R., Mayoral, J. A., </w:t>
      </w:r>
      <w:proofErr w:type="spellStart"/>
      <w:r>
        <w:rPr>
          <w:rFonts w:ascii="Times New Roman" w:hAnsi="Times New Roman" w:cs="Times New Roman"/>
          <w:sz w:val="24"/>
          <w:szCs w:val="32"/>
        </w:rPr>
        <w:t>Strezhnev</w:t>
      </w:r>
      <w:proofErr w:type="spellEnd"/>
      <w:r>
        <w:rPr>
          <w:rFonts w:ascii="Times New Roman" w:hAnsi="Times New Roman" w:cs="Times New Roman"/>
          <w:sz w:val="24"/>
          <w:szCs w:val="32"/>
        </w:rPr>
        <w:t xml:space="preserve">, A., &amp; </w:t>
      </w:r>
      <w:proofErr w:type="spellStart"/>
      <w:r>
        <w:rPr>
          <w:rFonts w:ascii="Times New Roman" w:hAnsi="Times New Roman" w:cs="Times New Roman"/>
          <w:sz w:val="24"/>
          <w:szCs w:val="32"/>
        </w:rPr>
        <w:t>Voeten</w:t>
      </w:r>
      <w:proofErr w:type="spellEnd"/>
      <w:r>
        <w:rPr>
          <w:rFonts w:ascii="Times New Roman" w:hAnsi="Times New Roman" w:cs="Times New Roman"/>
          <w:sz w:val="24"/>
          <w:szCs w:val="32"/>
        </w:rPr>
        <w:t>, E. (2022). Sovereignty, substance, and public support for European courts’ human rights rulings. American Political Science Review, 116(2), 419–438.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/10.1017/S0003055421001143</w:t>
      </w:r>
    </w:p>
    <w:p w14:paraId="7A86BF70" w14:textId="77777777" w:rsidR="00282E3D" w:rsidRDefault="00000000">
      <w:pPr>
        <w:spacing w:line="360" w:lineRule="auto"/>
        <w:ind w:firstLineChars="200" w:firstLine="480"/>
        <w:rPr>
          <w:rFonts w:ascii="Times New Roman" w:hAnsi="Times New Roman" w:cs="Times New Roman"/>
          <w:sz w:val="24"/>
          <w:szCs w:val="32"/>
        </w:rPr>
      </w:pPr>
      <w:proofErr w:type="spellStart"/>
      <w:r>
        <w:rPr>
          <w:rFonts w:ascii="Times New Roman" w:hAnsi="Times New Roman" w:cs="Times New Roman"/>
          <w:sz w:val="24"/>
          <w:szCs w:val="32"/>
        </w:rPr>
        <w:t>Mazepus</w:t>
      </w:r>
      <w:proofErr w:type="spellEnd"/>
      <w:r>
        <w:rPr>
          <w:rFonts w:ascii="Times New Roman" w:hAnsi="Times New Roman" w:cs="Times New Roman"/>
          <w:sz w:val="24"/>
          <w:szCs w:val="32"/>
        </w:rPr>
        <w:t>, H. (2017). What makes political authorities legitimate? Students’ ideas about legitimacy in five European democracies and hybrid regimes. Contemporary Politics, 23(3), 306–327.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/10.1080/13569775.2017.1306762</w:t>
      </w:r>
    </w:p>
    <w:p w14:paraId="7771349B" w14:textId="77777777" w:rsidR="00282E3D" w:rsidRDefault="00000000">
      <w:pPr>
        <w:spacing w:line="360" w:lineRule="auto"/>
        <w:ind w:firstLineChars="200" w:firstLine="480"/>
        <w:rPr>
          <w:rFonts w:ascii="Times New Roman" w:hAnsi="Times New Roman" w:cs="Times New Roman"/>
          <w:sz w:val="24"/>
          <w:szCs w:val="32"/>
        </w:rPr>
      </w:pPr>
      <w:proofErr w:type="spellStart"/>
      <w:r>
        <w:rPr>
          <w:rFonts w:ascii="Times New Roman" w:hAnsi="Times New Roman" w:cs="Times New Roman"/>
          <w:sz w:val="24"/>
          <w:szCs w:val="32"/>
        </w:rPr>
        <w:t>Mazepus</w:t>
      </w:r>
      <w:proofErr w:type="spellEnd"/>
      <w:r>
        <w:rPr>
          <w:rFonts w:ascii="Times New Roman" w:hAnsi="Times New Roman" w:cs="Times New Roman"/>
          <w:sz w:val="24"/>
          <w:szCs w:val="32"/>
        </w:rPr>
        <w:t>, H., &amp; van Leeuwen, F. (2020). Fairness matters when responding to disasters: An experimental study of government legitimacy. Governance, 33(3), 621–637.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/10.1111/gove.12440</w:t>
      </w:r>
    </w:p>
    <w:p w14:paraId="59DA12D4"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McLaren, L. (2007). Explaining mass-level euroscepticism: Identity, interests, and institutional distrust. Acta </w:t>
      </w:r>
      <w:proofErr w:type="spellStart"/>
      <w:r>
        <w:rPr>
          <w:rFonts w:ascii="Times New Roman" w:hAnsi="Times New Roman" w:cs="Times New Roman"/>
          <w:sz w:val="24"/>
          <w:szCs w:val="32"/>
        </w:rPr>
        <w:t>Politica</w:t>
      </w:r>
      <w:proofErr w:type="spellEnd"/>
      <w:r>
        <w:rPr>
          <w:rFonts w:ascii="Times New Roman" w:hAnsi="Times New Roman" w:cs="Times New Roman"/>
          <w:sz w:val="24"/>
          <w:szCs w:val="32"/>
        </w:rPr>
        <w:t>, 42(2–3), 233–251.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/10.1057/palgrave.ap.5500191</w:t>
      </w:r>
    </w:p>
    <w:p w14:paraId="1A555832"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Muñoz, J., </w:t>
      </w:r>
      <w:proofErr w:type="spellStart"/>
      <w:r>
        <w:rPr>
          <w:rFonts w:ascii="Times New Roman" w:hAnsi="Times New Roman" w:cs="Times New Roman"/>
          <w:sz w:val="24"/>
          <w:szCs w:val="32"/>
        </w:rPr>
        <w:t>Torcal</w:t>
      </w:r>
      <w:proofErr w:type="spellEnd"/>
      <w:r>
        <w:rPr>
          <w:rFonts w:ascii="Times New Roman" w:hAnsi="Times New Roman" w:cs="Times New Roman"/>
          <w:sz w:val="24"/>
          <w:szCs w:val="32"/>
        </w:rPr>
        <w:t>, M., &amp; Bonet, E. (2011). Institutional trust and multilevel government in the European Union: Congruence or compensation? European Union Politics, 12(4), 551–574.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/10.1177/1465116511419250</w:t>
      </w:r>
    </w:p>
    <w:p w14:paraId="4019D0C7"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Peter, F. (2009). Democratic legitimacy. Routledge.</w:t>
      </w:r>
    </w:p>
    <w:p w14:paraId="26156B89" w14:textId="77777777" w:rsidR="00282E3D" w:rsidRDefault="00000000">
      <w:pPr>
        <w:spacing w:line="360" w:lineRule="auto"/>
        <w:ind w:firstLineChars="200" w:firstLine="480"/>
        <w:rPr>
          <w:rFonts w:ascii="Times New Roman" w:hAnsi="Times New Roman" w:cs="Times New Roman"/>
          <w:sz w:val="24"/>
          <w:szCs w:val="32"/>
        </w:rPr>
      </w:pPr>
      <w:proofErr w:type="spellStart"/>
      <w:r>
        <w:rPr>
          <w:rFonts w:ascii="Times New Roman" w:hAnsi="Times New Roman" w:cs="Times New Roman"/>
          <w:sz w:val="24"/>
          <w:szCs w:val="32"/>
        </w:rPr>
        <w:t>Schlipphak</w:t>
      </w:r>
      <w:proofErr w:type="spellEnd"/>
      <w:r>
        <w:rPr>
          <w:rFonts w:ascii="Times New Roman" w:hAnsi="Times New Roman" w:cs="Times New Roman"/>
          <w:sz w:val="24"/>
          <w:szCs w:val="32"/>
        </w:rPr>
        <w:t xml:space="preserve">, B., Meiners, P., Treib, O., &amp; Schäfer, C. (2023). When are governmental blaming strategies effective? How blame, source and trust effects shape citizens’ acceptance of EU sanctions against democratic backsliding. Journal of European Public Policy, 30(9), 1715–1737. </w:t>
      </w:r>
      <w:r>
        <w:rPr>
          <w:rFonts w:ascii="Times New Roman" w:hAnsi="Times New Roman" w:cs="Times New Roman"/>
          <w:sz w:val="24"/>
          <w:szCs w:val="32"/>
        </w:rPr>
        <w:lastRenderedPageBreak/>
        <w:t>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/10.1080/13501763.2022.2102671</w:t>
      </w:r>
    </w:p>
    <w:p w14:paraId="42703AC7" w14:textId="77777777" w:rsidR="00282E3D" w:rsidRDefault="00000000">
      <w:pPr>
        <w:spacing w:line="360" w:lineRule="auto"/>
        <w:ind w:firstLineChars="200" w:firstLine="480"/>
        <w:rPr>
          <w:rFonts w:ascii="Times New Roman" w:hAnsi="Times New Roman" w:cs="Times New Roman"/>
          <w:sz w:val="24"/>
          <w:szCs w:val="32"/>
        </w:rPr>
      </w:pPr>
      <w:proofErr w:type="spellStart"/>
      <w:r>
        <w:rPr>
          <w:rFonts w:ascii="Times New Roman" w:hAnsi="Times New Roman" w:cs="Times New Roman"/>
          <w:sz w:val="24"/>
          <w:szCs w:val="32"/>
        </w:rPr>
        <w:t>Schlipphak</w:t>
      </w:r>
      <w:proofErr w:type="spellEnd"/>
      <w:r>
        <w:rPr>
          <w:rFonts w:ascii="Times New Roman" w:hAnsi="Times New Roman" w:cs="Times New Roman"/>
          <w:sz w:val="24"/>
          <w:szCs w:val="32"/>
        </w:rPr>
        <w:t>, B., &amp; Treib, O. (2017). Playing the blame game on Brussels: The domestic political effects of EU interventions against democratic backsliding. Journal of European Public Policy, 24(3), 352–365.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/10.1080/13501763.2016.1229359</w:t>
      </w:r>
    </w:p>
    <w:p w14:paraId="2C723C21"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Scholte, J. A., &amp; </w:t>
      </w:r>
      <w:proofErr w:type="spellStart"/>
      <w:r>
        <w:rPr>
          <w:rFonts w:ascii="Times New Roman" w:hAnsi="Times New Roman" w:cs="Times New Roman"/>
          <w:sz w:val="24"/>
          <w:szCs w:val="32"/>
        </w:rPr>
        <w:t>Tallberg</w:t>
      </w:r>
      <w:proofErr w:type="spellEnd"/>
      <w:r>
        <w:rPr>
          <w:rFonts w:ascii="Times New Roman" w:hAnsi="Times New Roman" w:cs="Times New Roman"/>
          <w:sz w:val="24"/>
          <w:szCs w:val="32"/>
        </w:rPr>
        <w:t xml:space="preserve">, J. (2018). Theorizing the institutional sources of global governance legitimacy. In J. A. Scholte, K. Bäckstrand, &amp; J. </w:t>
      </w:r>
      <w:proofErr w:type="spellStart"/>
      <w:r>
        <w:rPr>
          <w:rFonts w:ascii="Times New Roman" w:hAnsi="Times New Roman" w:cs="Times New Roman"/>
          <w:sz w:val="24"/>
          <w:szCs w:val="32"/>
        </w:rPr>
        <w:t>Tallberg</w:t>
      </w:r>
      <w:proofErr w:type="spellEnd"/>
      <w:r>
        <w:rPr>
          <w:rFonts w:ascii="Times New Roman" w:hAnsi="Times New Roman" w:cs="Times New Roman"/>
          <w:sz w:val="24"/>
          <w:szCs w:val="32"/>
        </w:rPr>
        <w:t xml:space="preserve"> (Eds.), Legitimacy in global governance: Sources, processes, and consequences (pp. 56–74). Oxford University Press.</w:t>
      </w:r>
    </w:p>
    <w:p w14:paraId="49F034DA"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Schoon, E. W. (2022). Operationalizing legitimacy. American Sociological Review, 87(3), 478–503.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/10.1177/00031224221081379</w:t>
      </w:r>
    </w:p>
    <w:p w14:paraId="210FA625" w14:textId="77777777" w:rsidR="00282E3D" w:rsidRDefault="00000000">
      <w:pPr>
        <w:spacing w:line="360" w:lineRule="auto"/>
        <w:ind w:firstLineChars="200" w:firstLine="480"/>
        <w:rPr>
          <w:rFonts w:ascii="Times New Roman" w:hAnsi="Times New Roman" w:cs="Times New Roman"/>
          <w:sz w:val="24"/>
          <w:szCs w:val="32"/>
        </w:rPr>
      </w:pPr>
      <w:proofErr w:type="spellStart"/>
      <w:r>
        <w:rPr>
          <w:rFonts w:ascii="Times New Roman" w:hAnsi="Times New Roman" w:cs="Times New Roman"/>
          <w:sz w:val="24"/>
          <w:szCs w:val="32"/>
        </w:rPr>
        <w:t>Sedelmeier</w:t>
      </w:r>
      <w:proofErr w:type="spellEnd"/>
      <w:r>
        <w:rPr>
          <w:rFonts w:ascii="Times New Roman" w:hAnsi="Times New Roman" w:cs="Times New Roman"/>
          <w:sz w:val="24"/>
          <w:szCs w:val="32"/>
        </w:rPr>
        <w:t>, U. (2017). Political safeguards against democratic backsliding in the EU: The limits of material sanctions and the scope of social pressure. Journal of European Public Policy, 24(3), 337–351.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/10.1080/13501763.2016.1229358</w:t>
      </w:r>
    </w:p>
    <w:p w14:paraId="022FCC83"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Stiansen, Ø., </w:t>
      </w:r>
      <w:proofErr w:type="spellStart"/>
      <w:r>
        <w:rPr>
          <w:rFonts w:ascii="Times New Roman" w:hAnsi="Times New Roman" w:cs="Times New Roman"/>
          <w:sz w:val="24"/>
          <w:szCs w:val="32"/>
        </w:rPr>
        <w:t>Naurin</w:t>
      </w:r>
      <w:proofErr w:type="spellEnd"/>
      <w:r>
        <w:rPr>
          <w:rFonts w:ascii="Times New Roman" w:hAnsi="Times New Roman" w:cs="Times New Roman"/>
          <w:sz w:val="24"/>
          <w:szCs w:val="32"/>
        </w:rPr>
        <w:t xml:space="preserve">, D., Michailidou, A., &amp; </w:t>
      </w:r>
      <w:proofErr w:type="spellStart"/>
      <w:r>
        <w:rPr>
          <w:rFonts w:ascii="Times New Roman" w:hAnsi="Times New Roman" w:cs="Times New Roman"/>
          <w:sz w:val="24"/>
          <w:szCs w:val="32"/>
        </w:rPr>
        <w:t>Riganova</w:t>
      </w:r>
      <w:proofErr w:type="spellEnd"/>
      <w:r>
        <w:rPr>
          <w:rFonts w:ascii="Times New Roman" w:hAnsi="Times New Roman" w:cs="Times New Roman"/>
          <w:sz w:val="24"/>
          <w:szCs w:val="32"/>
        </w:rPr>
        <w:t>, A. (2024). Rally around the rule of law? How does European Union rule-of-law enforcement affect public opinion in backsliding member states? Journal of European Public Policy. Forthcoming.</w:t>
      </w:r>
    </w:p>
    <w:p w14:paraId="3CC858D2" w14:textId="77777777" w:rsidR="00282E3D" w:rsidRDefault="00000000">
      <w:pPr>
        <w:spacing w:line="360" w:lineRule="auto"/>
        <w:ind w:firstLineChars="200" w:firstLine="480"/>
        <w:rPr>
          <w:rFonts w:ascii="Times New Roman" w:hAnsi="Times New Roman" w:cs="Times New Roman"/>
          <w:sz w:val="24"/>
          <w:szCs w:val="32"/>
        </w:rPr>
      </w:pPr>
      <w:proofErr w:type="spellStart"/>
      <w:r>
        <w:rPr>
          <w:rFonts w:ascii="Times New Roman" w:hAnsi="Times New Roman" w:cs="Times New Roman"/>
          <w:sz w:val="24"/>
          <w:szCs w:val="32"/>
        </w:rPr>
        <w:t>Tallberg</w:t>
      </w:r>
      <w:proofErr w:type="spellEnd"/>
      <w:r>
        <w:rPr>
          <w:rFonts w:ascii="Times New Roman" w:hAnsi="Times New Roman" w:cs="Times New Roman"/>
          <w:sz w:val="24"/>
          <w:szCs w:val="32"/>
        </w:rPr>
        <w:t xml:space="preserve">, J., &amp; </w:t>
      </w:r>
      <w:proofErr w:type="spellStart"/>
      <w:r>
        <w:rPr>
          <w:rFonts w:ascii="Times New Roman" w:hAnsi="Times New Roman" w:cs="Times New Roman"/>
          <w:sz w:val="24"/>
          <w:szCs w:val="32"/>
        </w:rPr>
        <w:t>Zürn</w:t>
      </w:r>
      <w:proofErr w:type="spellEnd"/>
      <w:r>
        <w:rPr>
          <w:rFonts w:ascii="Times New Roman" w:hAnsi="Times New Roman" w:cs="Times New Roman"/>
          <w:sz w:val="24"/>
          <w:szCs w:val="32"/>
        </w:rPr>
        <w:t>, M. (2019). The legitimacy and legitimation of international organizations: Introduction and framework. The Review of International Organizations, 14(4), 581–606.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/10.1007/s11558-018-9330-7</w:t>
      </w:r>
    </w:p>
    <w:p w14:paraId="1FD85912"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Thibaut, J. W., &amp; Walker, L. (1975). Procedural justice: A psychological analysis. L. Erlbaum Associates.</w:t>
      </w:r>
    </w:p>
    <w:p w14:paraId="69ED832F"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Thomann, E., &amp; </w:t>
      </w:r>
      <w:proofErr w:type="spellStart"/>
      <w:r>
        <w:rPr>
          <w:rFonts w:ascii="Times New Roman" w:hAnsi="Times New Roman" w:cs="Times New Roman"/>
          <w:sz w:val="24"/>
          <w:szCs w:val="32"/>
        </w:rPr>
        <w:t>Zhelyazkova</w:t>
      </w:r>
      <w:proofErr w:type="spellEnd"/>
      <w:r>
        <w:rPr>
          <w:rFonts w:ascii="Times New Roman" w:hAnsi="Times New Roman" w:cs="Times New Roman"/>
          <w:sz w:val="24"/>
          <w:szCs w:val="32"/>
        </w:rPr>
        <w:t>, A. (2017). Moving beyond (non-)compliance: The customization of European Union policies in 27 countries. Journal of European Public Policy, 24(9), 1269–1288.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/10.1080/13501763.2017.1314536</w:t>
      </w:r>
    </w:p>
    <w:p w14:paraId="7E370A5B"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Tost, L. P. (2011). An integrative model of legitimacy judgments. Academy of Management Review, 36(4), 686–710.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/10.5465/amr.2010.0227</w:t>
      </w:r>
    </w:p>
    <w:p w14:paraId="1D3DB4EA"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Tyler, T. R. (2003). Procedural justice, legitimacy, and the effective rule of law. </w:t>
      </w:r>
      <w:r>
        <w:rPr>
          <w:rFonts w:ascii="Times New Roman" w:hAnsi="Times New Roman" w:cs="Times New Roman"/>
          <w:sz w:val="24"/>
          <w:szCs w:val="32"/>
        </w:rPr>
        <w:lastRenderedPageBreak/>
        <w:t>Crime and Justice, 30, 283–357.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/10.1086/652233</w:t>
      </w:r>
    </w:p>
    <w:p w14:paraId="2605C3BD"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van der Veer, R. A. (2022). Walking the tightrope: Politicization and the Commission’s enforcement of the SGP. JCMS: Journal of Common Market Studies, 60(1), 81–100.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/10.1111/jcms.13272</w:t>
      </w:r>
    </w:p>
    <w:p w14:paraId="2DF9D567" w14:textId="77777777" w:rsidR="00282E3D" w:rsidRDefault="00282E3D">
      <w:pPr>
        <w:spacing w:line="360" w:lineRule="auto"/>
        <w:ind w:firstLineChars="200" w:firstLine="480"/>
        <w:rPr>
          <w:rFonts w:ascii="Times New Roman" w:hAnsi="Times New Roman" w:cs="Times New Roman"/>
          <w:sz w:val="24"/>
          <w:szCs w:val="32"/>
        </w:rPr>
      </w:pPr>
    </w:p>
    <w:p w14:paraId="0354720C" w14:textId="77777777" w:rsidR="00282E3D"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Wonka, A., </w:t>
      </w:r>
      <w:proofErr w:type="spellStart"/>
      <w:r>
        <w:rPr>
          <w:rFonts w:ascii="Times New Roman" w:hAnsi="Times New Roman" w:cs="Times New Roman"/>
          <w:sz w:val="24"/>
          <w:szCs w:val="32"/>
        </w:rPr>
        <w:t>Gastinger</w:t>
      </w:r>
      <w:proofErr w:type="spellEnd"/>
      <w:r>
        <w:rPr>
          <w:rFonts w:ascii="Times New Roman" w:hAnsi="Times New Roman" w:cs="Times New Roman"/>
          <w:sz w:val="24"/>
          <w:szCs w:val="32"/>
        </w:rPr>
        <w:t xml:space="preserve">, M., &amp; </w:t>
      </w:r>
      <w:proofErr w:type="spellStart"/>
      <w:r>
        <w:rPr>
          <w:rFonts w:ascii="Times New Roman" w:hAnsi="Times New Roman" w:cs="Times New Roman"/>
          <w:sz w:val="24"/>
          <w:szCs w:val="32"/>
        </w:rPr>
        <w:t>Blauberger</w:t>
      </w:r>
      <w:proofErr w:type="spellEnd"/>
      <w:r>
        <w:rPr>
          <w:rFonts w:ascii="Times New Roman" w:hAnsi="Times New Roman" w:cs="Times New Roman"/>
          <w:sz w:val="24"/>
          <w:szCs w:val="32"/>
        </w:rPr>
        <w:t>, M. (2024). The domestic politics of EU action against democratic backsliding: Public debates in Hungarian and Polish newspapers. Journal of European Public Policy.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/10.1080/13501763.2023.2279245</w:t>
      </w:r>
    </w:p>
    <w:p w14:paraId="36868F60" w14:textId="77777777" w:rsidR="00282E3D" w:rsidRDefault="00000000">
      <w:pPr>
        <w:spacing w:line="360" w:lineRule="auto"/>
        <w:ind w:firstLineChars="200" w:firstLine="480"/>
        <w:rPr>
          <w:rFonts w:ascii="Times New Roman" w:hAnsi="Times New Roman" w:cs="Times New Roman"/>
          <w:sz w:val="24"/>
          <w:szCs w:val="32"/>
        </w:rPr>
      </w:pPr>
      <w:proofErr w:type="spellStart"/>
      <w:r>
        <w:rPr>
          <w:rFonts w:ascii="Times New Roman" w:hAnsi="Times New Roman" w:cs="Times New Roman"/>
          <w:sz w:val="24"/>
          <w:szCs w:val="32"/>
        </w:rPr>
        <w:t>Wratil</w:t>
      </w:r>
      <w:proofErr w:type="spellEnd"/>
      <w:r>
        <w:rPr>
          <w:rFonts w:ascii="Times New Roman" w:hAnsi="Times New Roman" w:cs="Times New Roman"/>
          <w:sz w:val="24"/>
          <w:szCs w:val="32"/>
        </w:rPr>
        <w:t>, C., &amp; Wackerle, J. (2023). Majority representation and legitimacy: Survey-experimental evidence from the European Union. European Journal of Political Research, 62(1), 285–307. https://</w:t>
      </w:r>
      <w:proofErr w:type="spellStart"/>
      <w:r>
        <w:rPr>
          <w:rFonts w:ascii="Times New Roman" w:hAnsi="Times New Roman" w:cs="Times New Roman"/>
          <w:sz w:val="24"/>
          <w:szCs w:val="32"/>
        </w:rPr>
        <w:t>doi.org</w:t>
      </w:r>
      <w:proofErr w:type="spellEnd"/>
      <w:r>
        <w:rPr>
          <w:rFonts w:ascii="Times New Roman" w:hAnsi="Times New Roman" w:cs="Times New Roman"/>
          <w:sz w:val="24"/>
          <w:szCs w:val="32"/>
        </w:rPr>
        <w:t>/10.1111/1475-6765.12507</w:t>
      </w:r>
    </w:p>
    <w:sectPr w:rsidR="00282E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E3D"/>
    <w:rsid w:val="002235CA"/>
    <w:rsid w:val="00282E3D"/>
    <w:rsid w:val="00A66DAD"/>
    <w:rsid w:val="00B2494E"/>
    <w:rsid w:val="00B34975"/>
    <w:rsid w:val="07554285"/>
    <w:rsid w:val="09970B85"/>
    <w:rsid w:val="0A630155"/>
    <w:rsid w:val="17481711"/>
    <w:rsid w:val="24A106B2"/>
    <w:rsid w:val="2D0A3299"/>
    <w:rsid w:val="2D23435A"/>
    <w:rsid w:val="35E14DB3"/>
    <w:rsid w:val="3C97441D"/>
    <w:rsid w:val="45DC6B98"/>
    <w:rsid w:val="507C6C13"/>
    <w:rsid w:val="51FA302C"/>
    <w:rsid w:val="52B70F1D"/>
    <w:rsid w:val="5B312C92"/>
    <w:rsid w:val="5E1B6804"/>
    <w:rsid w:val="61504A17"/>
    <w:rsid w:val="633A772C"/>
    <w:rsid w:val="66304E17"/>
    <w:rsid w:val="711710AD"/>
    <w:rsid w:val="71754026"/>
    <w:rsid w:val="7A80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B2FF4E"/>
  <w15:docId w15:val="{D30D03E8-7F1D-9749-99E3-2E7EDE4C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30</Pages>
  <Words>9987</Words>
  <Characters>56932</Characters>
  <Application>Microsoft Office Word</Application>
  <DocSecurity>0</DocSecurity>
  <Lines>474</Lines>
  <Paragraphs>133</Paragraphs>
  <ScaleCrop>false</ScaleCrop>
  <Company/>
  <LinksUpToDate>false</LinksUpToDate>
  <CharactersWithSpaces>66786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QINYAO</cp:lastModifiedBy>
  <cp:revision>2</cp:revision>
  <dcterms:created xsi:type="dcterms:W3CDTF">2026-04-06T13:08:00Z</dcterms:created>
  <dcterms:modified xsi:type="dcterms:W3CDTF">2026-04-07T06:45:00Z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eyJoZGlkIjoiOWM4ODU5MDVmMDU5NjQ2NDRlZDFlOTU0ODhkYjg1MDkiLCJ1c2VySWQiOiIyMTAyNjUzNzkifQ==</vt:lpwstr>
  </property>
  <property fmtid="{D5CDD505-2E9C-101B-9397-08002B2CF9AE}" pid="4" name="ICV">
    <vt:lpwstr>730E847F22B046AE820556CF2098CF32_12</vt:lpwstr>
  </property>
</Properties>
</file>